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E0" w:rsidRPr="00FD2C18" w:rsidRDefault="00403087" w:rsidP="00FD2C18">
      <w:pPr>
        <w:pStyle w:val="a4"/>
        <w:ind w:left="-993"/>
        <w:rPr>
          <w:rStyle w:val="a5"/>
          <w:b/>
          <w:i w:val="0"/>
          <w:u w:val="single"/>
          <w:lang w:val="en-US"/>
        </w:rPr>
      </w:pPr>
      <w:r>
        <w:rPr>
          <w:b/>
          <w:iCs/>
          <w:noProof/>
          <w:u w:val="single"/>
          <w:lang w:eastAsia="ru-RU"/>
        </w:rPr>
        <w:drawing>
          <wp:inline distT="0" distB="0" distL="0" distR="0">
            <wp:extent cx="7043935" cy="10059229"/>
            <wp:effectExtent l="19050" t="0" r="456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033872" cy="10044858"/>
                    </a:xfrm>
                    <a:prstGeom prst="rect">
                      <a:avLst/>
                    </a:prstGeom>
                    <a:noFill/>
                  </pic:spPr>
                </pic:pic>
              </a:graphicData>
            </a:graphic>
          </wp:inline>
        </w:drawing>
      </w:r>
    </w:p>
    <w:p w:rsidR="00FC34E7" w:rsidRPr="00403087" w:rsidRDefault="00FC34E7" w:rsidP="00FC34E7">
      <w:pPr>
        <w:rPr>
          <w:sz w:val="24"/>
        </w:rPr>
      </w:pPr>
    </w:p>
    <w:p w:rsidR="009171C9" w:rsidRPr="00FC34E7" w:rsidRDefault="00DB637B" w:rsidP="00FC34E7">
      <w:pPr>
        <w:pStyle w:val="a3"/>
        <w:numPr>
          <w:ilvl w:val="0"/>
          <w:numId w:val="10"/>
        </w:numPr>
        <w:jc w:val="center"/>
        <w:rPr>
          <w:rStyle w:val="a5"/>
          <w:b/>
          <w:i w:val="0"/>
          <w:sz w:val="24"/>
          <w:u w:val="single"/>
        </w:rPr>
      </w:pPr>
      <w:r w:rsidRPr="00FC34E7">
        <w:rPr>
          <w:rStyle w:val="a5"/>
          <w:b/>
          <w:i w:val="0"/>
          <w:sz w:val="24"/>
          <w:u w:val="single"/>
        </w:rPr>
        <w:t xml:space="preserve">УЧРЕДИТЕЛИ </w:t>
      </w:r>
      <w:r w:rsidR="003F7FE0" w:rsidRPr="00FC34E7">
        <w:rPr>
          <w:rStyle w:val="a5"/>
          <w:b/>
          <w:i w:val="0"/>
          <w:sz w:val="24"/>
          <w:u w:val="single"/>
        </w:rPr>
        <w:t>ФЕСТИВАЛЯ</w:t>
      </w:r>
    </w:p>
    <w:p w:rsidR="006C3A9C" w:rsidRPr="00057A38" w:rsidRDefault="006C3A9C" w:rsidP="006C3A9C">
      <w:pPr>
        <w:pStyle w:val="a3"/>
        <w:tabs>
          <w:tab w:val="left" w:pos="3300"/>
        </w:tabs>
        <w:rPr>
          <w:rStyle w:val="a5"/>
          <w:b/>
          <w:i w:val="0"/>
          <w:sz w:val="24"/>
          <w:u w:val="single"/>
        </w:rPr>
      </w:pPr>
    </w:p>
    <w:p w:rsidR="003F7FE0" w:rsidRPr="006C3A9C" w:rsidRDefault="003F7FE0" w:rsidP="006C3A9C">
      <w:pPr>
        <w:pStyle w:val="a3"/>
        <w:numPr>
          <w:ilvl w:val="0"/>
          <w:numId w:val="6"/>
        </w:numPr>
        <w:tabs>
          <w:tab w:val="left" w:pos="3300"/>
        </w:tabs>
        <w:rPr>
          <w:rStyle w:val="a5"/>
          <w:i w:val="0"/>
          <w:sz w:val="24"/>
        </w:rPr>
      </w:pPr>
      <w:r w:rsidRPr="006C3A9C">
        <w:rPr>
          <w:rStyle w:val="a5"/>
          <w:i w:val="0"/>
          <w:sz w:val="24"/>
        </w:rPr>
        <w:t>Министерство культуры Республики Татарстан</w:t>
      </w:r>
    </w:p>
    <w:p w:rsidR="003F7FE0" w:rsidRPr="006C3A9C" w:rsidRDefault="003F7FE0" w:rsidP="006C3A9C">
      <w:pPr>
        <w:pStyle w:val="a3"/>
        <w:numPr>
          <w:ilvl w:val="0"/>
          <w:numId w:val="6"/>
        </w:numPr>
        <w:tabs>
          <w:tab w:val="left" w:pos="3300"/>
        </w:tabs>
        <w:rPr>
          <w:rStyle w:val="a5"/>
          <w:i w:val="0"/>
          <w:sz w:val="24"/>
        </w:rPr>
      </w:pPr>
      <w:r w:rsidRPr="006C3A9C">
        <w:rPr>
          <w:rStyle w:val="a5"/>
          <w:i w:val="0"/>
          <w:sz w:val="24"/>
        </w:rPr>
        <w:t>Управление культуры города Казани</w:t>
      </w:r>
    </w:p>
    <w:p w:rsidR="003F7FE0" w:rsidRDefault="003F7FE0" w:rsidP="003F7FE0">
      <w:pPr>
        <w:tabs>
          <w:tab w:val="left" w:pos="3300"/>
        </w:tabs>
        <w:rPr>
          <w:rStyle w:val="a5"/>
          <w:i w:val="0"/>
          <w:sz w:val="24"/>
        </w:rPr>
      </w:pPr>
    </w:p>
    <w:p w:rsidR="003F7FE0" w:rsidRPr="00FC34E7" w:rsidRDefault="003F7FE0" w:rsidP="00FC34E7">
      <w:pPr>
        <w:pStyle w:val="a3"/>
        <w:numPr>
          <w:ilvl w:val="0"/>
          <w:numId w:val="10"/>
        </w:numPr>
        <w:tabs>
          <w:tab w:val="left" w:pos="3300"/>
        </w:tabs>
        <w:jc w:val="center"/>
        <w:rPr>
          <w:rStyle w:val="a5"/>
          <w:b/>
          <w:i w:val="0"/>
          <w:sz w:val="24"/>
          <w:u w:val="single"/>
        </w:rPr>
      </w:pPr>
      <w:r w:rsidRPr="00FC34E7">
        <w:rPr>
          <w:rStyle w:val="a5"/>
          <w:b/>
          <w:i w:val="0"/>
          <w:sz w:val="24"/>
          <w:u w:val="single"/>
        </w:rPr>
        <w:t>ОРГАНИЗАТОРЫ ФЕСТИВАЛЯ</w:t>
      </w:r>
    </w:p>
    <w:p w:rsidR="006C3A9C" w:rsidRPr="00057A38" w:rsidRDefault="006C3A9C" w:rsidP="006C3A9C">
      <w:pPr>
        <w:pStyle w:val="a3"/>
        <w:tabs>
          <w:tab w:val="left" w:pos="3300"/>
        </w:tabs>
        <w:rPr>
          <w:rStyle w:val="a5"/>
          <w:b/>
          <w:i w:val="0"/>
          <w:sz w:val="24"/>
          <w:u w:val="single"/>
        </w:rPr>
      </w:pPr>
    </w:p>
    <w:p w:rsidR="003F7FE0" w:rsidRPr="006C3A9C" w:rsidRDefault="003F7FE0" w:rsidP="006C3A9C">
      <w:pPr>
        <w:pStyle w:val="a3"/>
        <w:numPr>
          <w:ilvl w:val="0"/>
          <w:numId w:val="7"/>
        </w:numPr>
        <w:jc w:val="both"/>
        <w:rPr>
          <w:rStyle w:val="a5"/>
          <w:i w:val="0"/>
          <w:sz w:val="24"/>
        </w:rPr>
      </w:pPr>
      <w:r w:rsidRPr="006C3A9C">
        <w:rPr>
          <w:rStyle w:val="a5"/>
          <w:i w:val="0"/>
          <w:sz w:val="24"/>
        </w:rPr>
        <w:t xml:space="preserve">МБУК Культурный центр «Сайдаш» </w:t>
      </w:r>
    </w:p>
    <w:p w:rsidR="003F7FE0" w:rsidRPr="003F7FE0" w:rsidRDefault="002E7818" w:rsidP="00DB637B">
      <w:pPr>
        <w:jc w:val="both"/>
        <w:rPr>
          <w:rStyle w:val="a5"/>
          <w:i w:val="0"/>
          <w:sz w:val="24"/>
        </w:rPr>
      </w:pPr>
      <w:r>
        <w:rPr>
          <w:rStyle w:val="a5"/>
          <w:i w:val="0"/>
          <w:sz w:val="24"/>
        </w:rPr>
        <w:t>Руководитель</w:t>
      </w:r>
      <w:r w:rsidR="003F7FE0" w:rsidRPr="003F7FE0">
        <w:rPr>
          <w:rStyle w:val="a5"/>
          <w:i w:val="0"/>
          <w:sz w:val="24"/>
        </w:rPr>
        <w:t xml:space="preserve"> фестиваля и автор проекта – Народная артистка России, профессор Лима </w:t>
      </w:r>
      <w:proofErr w:type="spellStart"/>
      <w:r w:rsidR="003F7FE0" w:rsidRPr="003F7FE0">
        <w:rPr>
          <w:rStyle w:val="a5"/>
          <w:i w:val="0"/>
          <w:sz w:val="24"/>
        </w:rPr>
        <w:t>Галиевна</w:t>
      </w:r>
      <w:proofErr w:type="spellEnd"/>
      <w:r>
        <w:rPr>
          <w:rStyle w:val="a5"/>
          <w:i w:val="0"/>
          <w:sz w:val="24"/>
        </w:rPr>
        <w:t xml:space="preserve"> </w:t>
      </w:r>
      <w:proofErr w:type="spellStart"/>
      <w:r w:rsidR="003F7FE0" w:rsidRPr="003F7FE0">
        <w:rPr>
          <w:rStyle w:val="a5"/>
          <w:i w:val="0"/>
          <w:sz w:val="24"/>
        </w:rPr>
        <w:t>Кустабаева</w:t>
      </w:r>
      <w:proofErr w:type="spellEnd"/>
    </w:p>
    <w:p w:rsidR="003F7FE0" w:rsidRPr="003F7FE0" w:rsidRDefault="003F7FE0" w:rsidP="00DB637B">
      <w:pPr>
        <w:jc w:val="both"/>
        <w:rPr>
          <w:rStyle w:val="a5"/>
          <w:i w:val="0"/>
          <w:sz w:val="24"/>
        </w:rPr>
      </w:pPr>
      <w:r w:rsidRPr="003F7FE0">
        <w:rPr>
          <w:rStyle w:val="a5"/>
          <w:i w:val="0"/>
          <w:sz w:val="24"/>
        </w:rPr>
        <w:t xml:space="preserve">    Руководство и проведение Фестиваля осуществляет Оргкомитет, который определяет программу и порядок проведения Фестиваля, формирует рабочую группу, жюри, рассматривает заявки на участие в Фестивале, утверждает состав участников, подводит итоги Фестиваля. </w:t>
      </w:r>
    </w:p>
    <w:p w:rsidR="003F7FE0" w:rsidRPr="003F7FE0" w:rsidRDefault="003F7FE0" w:rsidP="00DB637B">
      <w:pPr>
        <w:tabs>
          <w:tab w:val="left" w:pos="3300"/>
        </w:tabs>
        <w:jc w:val="both"/>
        <w:rPr>
          <w:rStyle w:val="a5"/>
          <w:i w:val="0"/>
          <w:sz w:val="24"/>
        </w:rPr>
      </w:pPr>
      <w:r w:rsidRPr="003F7FE0">
        <w:rPr>
          <w:rStyle w:val="a5"/>
          <w:i w:val="0"/>
          <w:sz w:val="24"/>
        </w:rPr>
        <w:t xml:space="preserve">    Оргкомитет Фестиваля оставляет за собой право вносить изменения в отдельные пункты Положения о Фестивале и его программы. </w:t>
      </w:r>
    </w:p>
    <w:p w:rsidR="003F7FE0" w:rsidRPr="003F7FE0" w:rsidRDefault="003F7FE0" w:rsidP="003F7FE0">
      <w:pPr>
        <w:tabs>
          <w:tab w:val="left" w:pos="3300"/>
        </w:tabs>
        <w:rPr>
          <w:rStyle w:val="a5"/>
          <w:i w:val="0"/>
          <w:sz w:val="24"/>
        </w:rPr>
      </w:pPr>
    </w:p>
    <w:p w:rsidR="003F7FE0" w:rsidRPr="00FC34E7" w:rsidRDefault="003F7FE0" w:rsidP="00FC34E7">
      <w:pPr>
        <w:pStyle w:val="a3"/>
        <w:numPr>
          <w:ilvl w:val="0"/>
          <w:numId w:val="10"/>
        </w:numPr>
        <w:tabs>
          <w:tab w:val="left" w:pos="3300"/>
        </w:tabs>
        <w:jc w:val="center"/>
        <w:rPr>
          <w:rStyle w:val="a5"/>
          <w:b/>
          <w:i w:val="0"/>
          <w:sz w:val="24"/>
          <w:u w:val="single"/>
        </w:rPr>
      </w:pPr>
      <w:r w:rsidRPr="00FC34E7">
        <w:rPr>
          <w:rStyle w:val="a5"/>
          <w:b/>
          <w:i w:val="0"/>
          <w:sz w:val="24"/>
          <w:u w:val="single"/>
        </w:rPr>
        <w:t>ЦЕЛИ И ЗАДАЧИ ФЕСТИВАЛЯ</w:t>
      </w:r>
    </w:p>
    <w:p w:rsidR="003F7FE0" w:rsidRPr="003F7FE0" w:rsidRDefault="003F7FE0" w:rsidP="003F7FE0">
      <w:pPr>
        <w:tabs>
          <w:tab w:val="left" w:pos="3300"/>
        </w:tabs>
        <w:rPr>
          <w:rStyle w:val="a5"/>
          <w:i w:val="0"/>
          <w:sz w:val="24"/>
        </w:rPr>
      </w:pPr>
    </w:p>
    <w:p w:rsidR="007803D6" w:rsidRDefault="003F7FE0" w:rsidP="003F7FE0">
      <w:pPr>
        <w:tabs>
          <w:tab w:val="left" w:pos="3300"/>
        </w:tabs>
        <w:rPr>
          <w:rStyle w:val="a5"/>
          <w:i w:val="0"/>
          <w:sz w:val="24"/>
        </w:rPr>
      </w:pPr>
      <w:r w:rsidRPr="003F7FE0">
        <w:rPr>
          <w:rStyle w:val="a5"/>
          <w:i w:val="0"/>
          <w:sz w:val="24"/>
        </w:rPr>
        <w:t>1. Сохранение и развитие национального песенно-танцев</w:t>
      </w:r>
      <w:r w:rsidR="00DB637B">
        <w:rPr>
          <w:rStyle w:val="a5"/>
          <w:i w:val="0"/>
          <w:sz w:val="24"/>
        </w:rPr>
        <w:t>ального искусства народов мира</w:t>
      </w:r>
      <w:r w:rsidRPr="003F7FE0">
        <w:rPr>
          <w:rStyle w:val="a5"/>
          <w:i w:val="0"/>
          <w:sz w:val="24"/>
        </w:rPr>
        <w:t xml:space="preserve">  2. Пропаганда высоких нравственных традиций народного искусства</w:t>
      </w:r>
      <w:r w:rsidR="00DB637B">
        <w:rPr>
          <w:rStyle w:val="a5"/>
          <w:i w:val="0"/>
          <w:sz w:val="24"/>
        </w:rPr>
        <w:t>;</w:t>
      </w:r>
    </w:p>
    <w:p w:rsidR="007803D6" w:rsidRDefault="003F7FE0" w:rsidP="003F7FE0">
      <w:pPr>
        <w:tabs>
          <w:tab w:val="left" w:pos="3300"/>
        </w:tabs>
        <w:rPr>
          <w:rStyle w:val="a5"/>
          <w:i w:val="0"/>
          <w:sz w:val="24"/>
        </w:rPr>
      </w:pPr>
      <w:r w:rsidRPr="003F7FE0">
        <w:rPr>
          <w:rStyle w:val="a5"/>
          <w:i w:val="0"/>
          <w:sz w:val="24"/>
        </w:rPr>
        <w:t>3. Поддержка и популяризация творчества талантливых исполнителей</w:t>
      </w:r>
      <w:r w:rsidR="00DB637B">
        <w:rPr>
          <w:rStyle w:val="a5"/>
          <w:i w:val="0"/>
          <w:sz w:val="24"/>
        </w:rPr>
        <w:t>;</w:t>
      </w:r>
    </w:p>
    <w:p w:rsidR="007803D6" w:rsidRDefault="003F7FE0" w:rsidP="003F7FE0">
      <w:pPr>
        <w:tabs>
          <w:tab w:val="left" w:pos="3300"/>
        </w:tabs>
        <w:rPr>
          <w:rStyle w:val="a5"/>
          <w:i w:val="0"/>
          <w:sz w:val="24"/>
        </w:rPr>
      </w:pPr>
      <w:r w:rsidRPr="003F7FE0">
        <w:rPr>
          <w:rStyle w:val="a5"/>
          <w:i w:val="0"/>
          <w:sz w:val="24"/>
        </w:rPr>
        <w:t>4. Обмен творческим опытом и повышение уровня профессионального мастерства</w:t>
      </w:r>
      <w:r w:rsidR="00DB637B">
        <w:rPr>
          <w:rStyle w:val="a5"/>
          <w:i w:val="0"/>
          <w:sz w:val="24"/>
        </w:rPr>
        <w:t>;</w:t>
      </w:r>
    </w:p>
    <w:p w:rsidR="007803D6" w:rsidRDefault="003F7FE0" w:rsidP="003F7FE0">
      <w:pPr>
        <w:tabs>
          <w:tab w:val="left" w:pos="3300"/>
        </w:tabs>
        <w:rPr>
          <w:rStyle w:val="a5"/>
          <w:i w:val="0"/>
          <w:sz w:val="24"/>
        </w:rPr>
      </w:pPr>
      <w:r w:rsidRPr="003F7FE0">
        <w:rPr>
          <w:rStyle w:val="a5"/>
          <w:i w:val="0"/>
          <w:sz w:val="24"/>
        </w:rPr>
        <w:t xml:space="preserve">5. Художественно-эстетическое воспитание подрастающего поколения; </w:t>
      </w:r>
    </w:p>
    <w:p w:rsidR="003F7FE0" w:rsidRDefault="003F7FE0" w:rsidP="003F7FE0">
      <w:pPr>
        <w:tabs>
          <w:tab w:val="left" w:pos="3300"/>
        </w:tabs>
        <w:rPr>
          <w:rStyle w:val="a5"/>
          <w:i w:val="0"/>
          <w:sz w:val="24"/>
        </w:rPr>
      </w:pPr>
      <w:r w:rsidRPr="003F7FE0">
        <w:rPr>
          <w:rStyle w:val="a5"/>
          <w:i w:val="0"/>
          <w:sz w:val="24"/>
        </w:rPr>
        <w:t xml:space="preserve">6. Содействие развитию дружеских творческих контактов между разными коллективами; 7. Содействие взаимопониманию, дружбе и сотрудничеству разных стран и народов;  </w:t>
      </w:r>
    </w:p>
    <w:p w:rsidR="00DD6064" w:rsidRDefault="00DD6064" w:rsidP="00DD6064">
      <w:pPr>
        <w:tabs>
          <w:tab w:val="left" w:pos="3300"/>
        </w:tabs>
        <w:jc w:val="center"/>
        <w:rPr>
          <w:rStyle w:val="a5"/>
          <w:b/>
          <w:i w:val="0"/>
          <w:sz w:val="24"/>
          <w:u w:val="single"/>
        </w:rPr>
      </w:pPr>
    </w:p>
    <w:p w:rsidR="00DD6064" w:rsidRPr="00FC34E7" w:rsidRDefault="00DD6064" w:rsidP="00FC34E7">
      <w:pPr>
        <w:pStyle w:val="a3"/>
        <w:numPr>
          <w:ilvl w:val="0"/>
          <w:numId w:val="10"/>
        </w:numPr>
        <w:tabs>
          <w:tab w:val="left" w:pos="3300"/>
        </w:tabs>
        <w:jc w:val="center"/>
        <w:rPr>
          <w:rStyle w:val="a5"/>
          <w:b/>
          <w:i w:val="0"/>
          <w:sz w:val="24"/>
          <w:u w:val="single"/>
        </w:rPr>
      </w:pPr>
      <w:r w:rsidRPr="00FC34E7">
        <w:rPr>
          <w:rStyle w:val="a5"/>
          <w:b/>
          <w:i w:val="0"/>
          <w:sz w:val="24"/>
          <w:u w:val="single"/>
        </w:rPr>
        <w:t>ОБЩИЕ ПОЛОЖЕНИЯ</w:t>
      </w:r>
    </w:p>
    <w:p w:rsidR="00DD6064" w:rsidRDefault="00DD6064" w:rsidP="00DD6064">
      <w:pPr>
        <w:tabs>
          <w:tab w:val="left" w:pos="3300"/>
        </w:tabs>
        <w:rPr>
          <w:rStyle w:val="a5"/>
          <w:i w:val="0"/>
        </w:rPr>
      </w:pPr>
      <w:r>
        <w:rPr>
          <w:rStyle w:val="a5"/>
          <w:i w:val="0"/>
          <w:lang w:val="en-US"/>
        </w:rPr>
        <w:t>V</w:t>
      </w:r>
      <w:r>
        <w:rPr>
          <w:rStyle w:val="a5"/>
          <w:i w:val="0"/>
        </w:rPr>
        <w:t xml:space="preserve">Международный фестиваль-конкурс народного песенно-танцевального искусства </w:t>
      </w:r>
      <w:r w:rsidRPr="003F7FE0">
        <w:rPr>
          <w:rStyle w:val="a5"/>
          <w:b/>
          <w:i w:val="0"/>
        </w:rPr>
        <w:t>«Казан</w:t>
      </w:r>
      <w:r w:rsidRPr="003F7FE0">
        <w:rPr>
          <w:rStyle w:val="a5"/>
          <w:b/>
          <w:i w:val="0"/>
          <w:lang w:val="tt-RU"/>
        </w:rPr>
        <w:t>сөлгесе</w:t>
      </w:r>
      <w:r w:rsidRPr="003F7FE0">
        <w:rPr>
          <w:rStyle w:val="a5"/>
          <w:b/>
          <w:i w:val="0"/>
        </w:rPr>
        <w:t>» («Казанское полотенце»</w:t>
      </w:r>
      <w:proofErr w:type="gramStart"/>
      <w:r w:rsidRPr="003F7FE0">
        <w:rPr>
          <w:rStyle w:val="a5"/>
          <w:b/>
          <w:i w:val="0"/>
        </w:rPr>
        <w:t>)</w:t>
      </w:r>
      <w:r w:rsidRPr="00B401AA">
        <w:rPr>
          <w:rStyle w:val="a5"/>
          <w:i w:val="0"/>
        </w:rPr>
        <w:t>сохраняет</w:t>
      </w:r>
      <w:proofErr w:type="gramEnd"/>
      <w:r w:rsidRPr="00B401AA">
        <w:rPr>
          <w:rStyle w:val="a5"/>
          <w:i w:val="0"/>
        </w:rPr>
        <w:t xml:space="preserve"> </w:t>
      </w:r>
      <w:r>
        <w:rPr>
          <w:rStyle w:val="a5"/>
          <w:i w:val="0"/>
        </w:rPr>
        <w:t>уникальность народного песенно-танцевально</w:t>
      </w:r>
      <w:r w:rsidR="006C3A9C">
        <w:rPr>
          <w:rStyle w:val="a5"/>
          <w:i w:val="0"/>
        </w:rPr>
        <w:t>го</w:t>
      </w:r>
      <w:r>
        <w:rPr>
          <w:rStyle w:val="a5"/>
          <w:i w:val="0"/>
        </w:rPr>
        <w:t xml:space="preserve"> искусств</w:t>
      </w:r>
      <w:r w:rsidR="006C3A9C">
        <w:rPr>
          <w:rStyle w:val="a5"/>
          <w:i w:val="0"/>
        </w:rPr>
        <w:t>а</w:t>
      </w:r>
      <w:r>
        <w:rPr>
          <w:rStyle w:val="a5"/>
          <w:i w:val="0"/>
        </w:rPr>
        <w:t>, даёт возможность обменяться опытом, поддерживает талантливых исполнителей и, самое главное, способствует дружбе и взаимопониманию между народами.</w:t>
      </w:r>
    </w:p>
    <w:p w:rsidR="00DD6064" w:rsidRDefault="00DD6064" w:rsidP="00DD6064">
      <w:pPr>
        <w:tabs>
          <w:tab w:val="left" w:pos="3300"/>
        </w:tabs>
        <w:rPr>
          <w:rStyle w:val="a5"/>
          <w:i w:val="0"/>
        </w:rPr>
      </w:pPr>
      <w:r>
        <w:rPr>
          <w:rStyle w:val="a5"/>
          <w:i w:val="0"/>
        </w:rPr>
        <w:t>Уникальность формата конкурса-фестиваля:</w:t>
      </w:r>
    </w:p>
    <w:p w:rsidR="00DD6064" w:rsidRDefault="00DD6064" w:rsidP="00DD6064">
      <w:pPr>
        <w:tabs>
          <w:tab w:val="left" w:pos="3300"/>
        </w:tabs>
        <w:rPr>
          <w:rStyle w:val="a5"/>
          <w:i w:val="0"/>
        </w:rPr>
      </w:pPr>
      <w:r>
        <w:rPr>
          <w:rStyle w:val="a5"/>
          <w:i w:val="0"/>
        </w:rPr>
        <w:lastRenderedPageBreak/>
        <w:t>-отсутствие возрастных ограничений;</w:t>
      </w:r>
    </w:p>
    <w:p w:rsidR="00DD6064" w:rsidRDefault="00DD6064" w:rsidP="00DD6064">
      <w:pPr>
        <w:tabs>
          <w:tab w:val="left" w:pos="3300"/>
        </w:tabs>
        <w:rPr>
          <w:rStyle w:val="a5"/>
          <w:i w:val="0"/>
        </w:rPr>
      </w:pPr>
      <w:r>
        <w:rPr>
          <w:rStyle w:val="a5"/>
          <w:i w:val="0"/>
        </w:rPr>
        <w:t xml:space="preserve">-возможность участия, как для профессионалов, так и для лучших представителей народной самодеятельности.      </w:t>
      </w:r>
    </w:p>
    <w:p w:rsidR="00DD6064" w:rsidRDefault="00DD6064" w:rsidP="00DD6064">
      <w:pPr>
        <w:tabs>
          <w:tab w:val="left" w:pos="3300"/>
        </w:tabs>
        <w:rPr>
          <w:rStyle w:val="a5"/>
          <w:i w:val="0"/>
        </w:rPr>
      </w:pPr>
      <w:r>
        <w:rPr>
          <w:rStyle w:val="a5"/>
          <w:i w:val="0"/>
        </w:rPr>
        <w:t xml:space="preserve">Участники присылают в Оргкомитет заявку на участие, видеоматериал и другие необходимые документы, согласно п.п. настоящего Положения в срок с 15 июля по 25 августа 2020 года на электронную почту </w:t>
      </w:r>
      <w:hyperlink r:id="rId7" w:history="1">
        <w:r w:rsidRPr="00DD6064">
          <w:rPr>
            <w:rStyle w:val="a8"/>
            <w:b/>
            <w:color w:val="auto"/>
            <w:lang w:val="en-US"/>
          </w:rPr>
          <w:t>kazanskoe</w:t>
        </w:r>
        <w:r w:rsidRPr="00DD6064">
          <w:rPr>
            <w:rStyle w:val="a8"/>
            <w:b/>
            <w:color w:val="auto"/>
          </w:rPr>
          <w:t>.</w:t>
        </w:r>
        <w:r w:rsidRPr="00DD6064">
          <w:rPr>
            <w:rStyle w:val="a8"/>
            <w:b/>
            <w:color w:val="auto"/>
            <w:lang w:val="en-US"/>
          </w:rPr>
          <w:t>polotentse</w:t>
        </w:r>
        <w:r w:rsidRPr="00DD6064">
          <w:rPr>
            <w:rStyle w:val="a8"/>
            <w:b/>
            <w:color w:val="auto"/>
          </w:rPr>
          <w:t>@</w:t>
        </w:r>
        <w:r w:rsidRPr="00DD6064">
          <w:rPr>
            <w:rStyle w:val="a8"/>
            <w:b/>
            <w:color w:val="auto"/>
            <w:lang w:val="en-US"/>
          </w:rPr>
          <w:t>bk</w:t>
        </w:r>
        <w:r w:rsidRPr="00DD6064">
          <w:rPr>
            <w:rStyle w:val="a8"/>
            <w:b/>
            <w:color w:val="auto"/>
          </w:rPr>
          <w:t>.</w:t>
        </w:r>
        <w:r w:rsidRPr="00DD6064">
          <w:rPr>
            <w:rStyle w:val="a8"/>
            <w:b/>
            <w:color w:val="auto"/>
            <w:lang w:val="en-US"/>
          </w:rPr>
          <w:t>ru</w:t>
        </w:r>
      </w:hyperlink>
      <w:r>
        <w:rPr>
          <w:rStyle w:val="a5"/>
          <w:b/>
          <w:i w:val="0"/>
        </w:rPr>
        <w:t>.</w:t>
      </w:r>
    </w:p>
    <w:p w:rsidR="00DD6064" w:rsidRPr="00DD6064" w:rsidRDefault="00DD6064" w:rsidP="00DD6064">
      <w:pPr>
        <w:tabs>
          <w:tab w:val="left" w:pos="3300"/>
        </w:tabs>
        <w:rPr>
          <w:rStyle w:val="a5"/>
          <w:i w:val="0"/>
        </w:rPr>
      </w:pPr>
      <w:r w:rsidRPr="003F7FE0">
        <w:rPr>
          <w:rStyle w:val="a5"/>
          <w:i w:val="0"/>
          <w:sz w:val="24"/>
        </w:rPr>
        <w:t xml:space="preserve">На первый тур Фестиваля-конкурса допускаются все участники, подавшие заявки.  Оргкомитет  оставляет за собой право прекратить прием заявок до установленного срока, если лимит участников номинации исчерпан.  </w:t>
      </w:r>
    </w:p>
    <w:p w:rsidR="00DD6064" w:rsidRDefault="00DD6064" w:rsidP="00DD6064">
      <w:pPr>
        <w:tabs>
          <w:tab w:val="left" w:pos="3300"/>
        </w:tabs>
        <w:rPr>
          <w:rStyle w:val="a5"/>
          <w:i w:val="0"/>
          <w:sz w:val="24"/>
        </w:rPr>
      </w:pPr>
      <w:r w:rsidRPr="003F7FE0">
        <w:rPr>
          <w:rStyle w:val="a5"/>
          <w:i w:val="0"/>
          <w:sz w:val="24"/>
        </w:rPr>
        <w:t xml:space="preserve">В разновозрастных коллективах, возрастная категория коллектива определяется, исходя из соотношения 75% / 25%.  </w:t>
      </w:r>
    </w:p>
    <w:p w:rsidR="00DD6064" w:rsidRDefault="00DD6064" w:rsidP="00DD6064">
      <w:pPr>
        <w:tabs>
          <w:tab w:val="left" w:pos="3300"/>
        </w:tabs>
        <w:rPr>
          <w:rStyle w:val="a5"/>
          <w:i w:val="0"/>
          <w:sz w:val="24"/>
        </w:rPr>
      </w:pPr>
      <w:r>
        <w:rPr>
          <w:rStyle w:val="a5"/>
          <w:i w:val="0"/>
          <w:sz w:val="24"/>
        </w:rPr>
        <w:t xml:space="preserve">Участники </w:t>
      </w:r>
      <w:r w:rsidRPr="00DD6064">
        <w:rPr>
          <w:rStyle w:val="a5"/>
          <w:b/>
          <w:i w:val="0"/>
          <w:sz w:val="24"/>
        </w:rPr>
        <w:t>первого этапа</w:t>
      </w:r>
      <w:r w:rsidRPr="003F7FE0">
        <w:rPr>
          <w:rStyle w:val="a5"/>
          <w:i w:val="0"/>
          <w:sz w:val="24"/>
        </w:rPr>
        <w:t xml:space="preserve"> представляют два разнохарактерных произведения.  </w:t>
      </w:r>
    </w:p>
    <w:p w:rsidR="00DD6064" w:rsidRPr="00DD6064" w:rsidRDefault="00DD6064" w:rsidP="00DD6064">
      <w:pPr>
        <w:tabs>
          <w:tab w:val="left" w:pos="3300"/>
        </w:tabs>
        <w:rPr>
          <w:rStyle w:val="a5"/>
          <w:i w:val="0"/>
          <w:sz w:val="24"/>
        </w:rPr>
      </w:pPr>
      <w:r w:rsidRPr="00DD6064">
        <w:rPr>
          <w:rStyle w:val="a5"/>
          <w:b/>
          <w:i w:val="0"/>
          <w:sz w:val="24"/>
        </w:rPr>
        <w:t>Второй этап</w:t>
      </w:r>
      <w:r>
        <w:rPr>
          <w:rStyle w:val="a5"/>
          <w:i w:val="0"/>
          <w:sz w:val="24"/>
        </w:rPr>
        <w:t xml:space="preserve"> конкурса - просмотр видеоматериалов, отбор участников в полуфинал. Дата проведения второго этапа конкурса 28-29 августа 2020 года.</w:t>
      </w:r>
    </w:p>
    <w:p w:rsidR="00DD6064" w:rsidRDefault="00DD6064" w:rsidP="00DD6064">
      <w:pPr>
        <w:tabs>
          <w:tab w:val="left" w:pos="3300"/>
        </w:tabs>
        <w:rPr>
          <w:rStyle w:val="a5"/>
          <w:i w:val="0"/>
          <w:sz w:val="24"/>
        </w:rPr>
      </w:pPr>
      <w:r w:rsidRPr="00DD6064">
        <w:rPr>
          <w:rStyle w:val="a5"/>
          <w:b/>
          <w:i w:val="0"/>
          <w:sz w:val="24"/>
        </w:rPr>
        <w:t>Третий этап</w:t>
      </w:r>
      <w:r>
        <w:rPr>
          <w:rStyle w:val="a5"/>
          <w:i w:val="0"/>
          <w:sz w:val="24"/>
        </w:rPr>
        <w:t xml:space="preserve"> конкурса- 30 августа будут объявлены результаты в каждой возрастной группе в прямом эфире в «Инстаграм» и в группе ВК «КЦ «Сайдаш».</w:t>
      </w:r>
    </w:p>
    <w:p w:rsidR="00DD6064" w:rsidRPr="003F7FE0" w:rsidRDefault="00DD6064" w:rsidP="003F7FE0">
      <w:pPr>
        <w:tabs>
          <w:tab w:val="left" w:pos="3300"/>
        </w:tabs>
        <w:rPr>
          <w:rStyle w:val="a5"/>
          <w:i w:val="0"/>
          <w:sz w:val="24"/>
        </w:rPr>
      </w:pPr>
    </w:p>
    <w:p w:rsidR="003F7FE0" w:rsidRPr="00FC34E7" w:rsidRDefault="00DB637B" w:rsidP="00FC34E7">
      <w:pPr>
        <w:pStyle w:val="a3"/>
        <w:numPr>
          <w:ilvl w:val="0"/>
          <w:numId w:val="10"/>
        </w:numPr>
        <w:tabs>
          <w:tab w:val="left" w:pos="3300"/>
        </w:tabs>
        <w:jc w:val="center"/>
        <w:rPr>
          <w:rStyle w:val="a5"/>
          <w:b/>
          <w:i w:val="0"/>
          <w:sz w:val="24"/>
        </w:rPr>
      </w:pPr>
      <w:r w:rsidRPr="00FC34E7">
        <w:rPr>
          <w:rStyle w:val="a5"/>
          <w:b/>
          <w:i w:val="0"/>
          <w:sz w:val="24"/>
          <w:u w:val="single"/>
        </w:rPr>
        <w:t>УЧАСТНИКИ ФЕСТИВАЛЯ-</w:t>
      </w:r>
      <w:r w:rsidR="003F7FE0" w:rsidRPr="00FC34E7">
        <w:rPr>
          <w:rStyle w:val="a5"/>
          <w:b/>
          <w:i w:val="0"/>
          <w:sz w:val="24"/>
          <w:u w:val="single"/>
        </w:rPr>
        <w:t>КОНКУРСА</w:t>
      </w:r>
    </w:p>
    <w:p w:rsidR="00DB637B" w:rsidRDefault="003F7FE0" w:rsidP="003F7FE0">
      <w:pPr>
        <w:tabs>
          <w:tab w:val="left" w:pos="3300"/>
        </w:tabs>
        <w:rPr>
          <w:rStyle w:val="a5"/>
          <w:i w:val="0"/>
          <w:sz w:val="24"/>
        </w:rPr>
      </w:pPr>
      <w:r w:rsidRPr="003F7FE0">
        <w:rPr>
          <w:rStyle w:val="a5"/>
          <w:i w:val="0"/>
          <w:sz w:val="24"/>
        </w:rPr>
        <w:t xml:space="preserve">Конкурсная программа фестиваля проводится по четырем </w:t>
      </w:r>
      <w:r w:rsidRPr="00DB637B">
        <w:rPr>
          <w:rStyle w:val="a5"/>
          <w:b/>
          <w:i w:val="0"/>
          <w:sz w:val="24"/>
        </w:rPr>
        <w:t>возрастным категориям</w:t>
      </w:r>
      <w:r w:rsidRPr="003F7FE0">
        <w:rPr>
          <w:rStyle w:val="a5"/>
          <w:i w:val="0"/>
          <w:sz w:val="24"/>
        </w:rPr>
        <w:t xml:space="preserve">: </w:t>
      </w:r>
    </w:p>
    <w:p w:rsidR="00DB637B" w:rsidRPr="00DB637B" w:rsidRDefault="00DB637B" w:rsidP="00DB637B">
      <w:pPr>
        <w:pStyle w:val="a3"/>
        <w:numPr>
          <w:ilvl w:val="0"/>
          <w:numId w:val="2"/>
        </w:numPr>
        <w:tabs>
          <w:tab w:val="left" w:pos="3300"/>
        </w:tabs>
        <w:rPr>
          <w:rStyle w:val="a5"/>
          <w:rFonts w:ascii="Calibri" w:hAnsi="Calibri" w:cs="Calibri"/>
          <w:i w:val="0"/>
          <w:sz w:val="24"/>
        </w:rPr>
      </w:pPr>
      <w:r w:rsidRPr="00DB637B">
        <w:rPr>
          <w:rStyle w:val="a5"/>
          <w:rFonts w:ascii="Calibri" w:hAnsi="Calibri" w:cs="Calibri"/>
          <w:i w:val="0"/>
          <w:sz w:val="24"/>
        </w:rPr>
        <w:t xml:space="preserve">4-10 лет </w:t>
      </w:r>
      <w:r w:rsidRPr="00DB637B">
        <w:rPr>
          <w:rStyle w:val="a5"/>
          <w:rFonts w:ascii="Calibri" w:hAnsi="Calibri" w:cs="Calibri"/>
          <w:b/>
          <w:i w:val="0"/>
          <w:sz w:val="24"/>
        </w:rPr>
        <w:t>(детские);</w:t>
      </w:r>
    </w:p>
    <w:p w:rsidR="00DB637B" w:rsidRPr="00DB637B" w:rsidRDefault="00DB637B" w:rsidP="00DB637B">
      <w:pPr>
        <w:pStyle w:val="a3"/>
        <w:numPr>
          <w:ilvl w:val="0"/>
          <w:numId w:val="2"/>
        </w:numPr>
        <w:tabs>
          <w:tab w:val="left" w:pos="3300"/>
        </w:tabs>
        <w:rPr>
          <w:rStyle w:val="a5"/>
          <w:rFonts w:ascii="Calibri" w:hAnsi="Calibri" w:cs="Calibri"/>
          <w:i w:val="0"/>
          <w:sz w:val="24"/>
        </w:rPr>
      </w:pPr>
      <w:r w:rsidRPr="00DB637B">
        <w:rPr>
          <w:rStyle w:val="a5"/>
          <w:rFonts w:ascii="Calibri" w:hAnsi="Calibri" w:cs="Calibri"/>
          <w:i w:val="0"/>
          <w:sz w:val="24"/>
        </w:rPr>
        <w:t xml:space="preserve">11-14 лет </w:t>
      </w:r>
      <w:r w:rsidRPr="00DB637B">
        <w:rPr>
          <w:rStyle w:val="a5"/>
          <w:rFonts w:ascii="Calibri" w:hAnsi="Calibri" w:cs="Calibri"/>
          <w:b/>
          <w:i w:val="0"/>
          <w:sz w:val="24"/>
        </w:rPr>
        <w:t>(подростковые);</w:t>
      </w:r>
    </w:p>
    <w:p w:rsidR="00DB637B" w:rsidRPr="00DB637B" w:rsidRDefault="003F7FE0" w:rsidP="00DB637B">
      <w:pPr>
        <w:pStyle w:val="a3"/>
        <w:numPr>
          <w:ilvl w:val="0"/>
          <w:numId w:val="2"/>
        </w:numPr>
        <w:tabs>
          <w:tab w:val="left" w:pos="3300"/>
        </w:tabs>
        <w:rPr>
          <w:rStyle w:val="a5"/>
          <w:i w:val="0"/>
          <w:sz w:val="24"/>
        </w:rPr>
      </w:pPr>
      <w:r w:rsidRPr="00DB637B">
        <w:rPr>
          <w:rStyle w:val="a5"/>
          <w:rFonts w:ascii="Calibri" w:hAnsi="Calibri" w:cs="Calibri"/>
          <w:i w:val="0"/>
          <w:sz w:val="24"/>
        </w:rPr>
        <w:t xml:space="preserve">15-22 года </w:t>
      </w:r>
      <w:r w:rsidRPr="00DB637B">
        <w:rPr>
          <w:rStyle w:val="a5"/>
          <w:rFonts w:ascii="Calibri" w:hAnsi="Calibri" w:cs="Calibri"/>
          <w:b/>
          <w:i w:val="0"/>
          <w:sz w:val="24"/>
        </w:rPr>
        <w:t>(юношеские</w:t>
      </w:r>
      <w:r w:rsidRPr="00DB637B">
        <w:rPr>
          <w:rStyle w:val="a5"/>
          <w:b/>
          <w:i w:val="0"/>
          <w:sz w:val="24"/>
        </w:rPr>
        <w:t>);</w:t>
      </w:r>
    </w:p>
    <w:p w:rsidR="003F7FE0" w:rsidRPr="00DB637B" w:rsidRDefault="003F7FE0" w:rsidP="00DB637B">
      <w:pPr>
        <w:pStyle w:val="a3"/>
        <w:numPr>
          <w:ilvl w:val="0"/>
          <w:numId w:val="2"/>
        </w:numPr>
        <w:tabs>
          <w:tab w:val="left" w:pos="3300"/>
        </w:tabs>
        <w:rPr>
          <w:rStyle w:val="a5"/>
          <w:b/>
          <w:i w:val="0"/>
          <w:sz w:val="24"/>
        </w:rPr>
      </w:pPr>
      <w:r w:rsidRPr="00DB637B">
        <w:rPr>
          <w:rStyle w:val="a5"/>
          <w:rFonts w:ascii="Calibri" w:hAnsi="Calibri" w:cs="Calibri"/>
          <w:i w:val="0"/>
          <w:sz w:val="24"/>
        </w:rPr>
        <w:t xml:space="preserve">23 года и старше </w:t>
      </w:r>
      <w:r w:rsidRPr="00DB637B">
        <w:rPr>
          <w:rStyle w:val="a5"/>
          <w:rFonts w:ascii="Calibri" w:hAnsi="Calibri" w:cs="Calibri"/>
          <w:b/>
          <w:i w:val="0"/>
          <w:sz w:val="24"/>
        </w:rPr>
        <w:t xml:space="preserve">(взрослые). </w:t>
      </w:r>
    </w:p>
    <w:p w:rsidR="003F7FE0" w:rsidRPr="00DB637B" w:rsidRDefault="003F7FE0" w:rsidP="003F7FE0">
      <w:pPr>
        <w:tabs>
          <w:tab w:val="left" w:pos="3300"/>
        </w:tabs>
        <w:rPr>
          <w:rStyle w:val="a5"/>
          <w:b/>
          <w:i w:val="0"/>
          <w:sz w:val="24"/>
          <w:u w:val="single"/>
        </w:rPr>
      </w:pPr>
      <w:r w:rsidRPr="00DB637B">
        <w:rPr>
          <w:rStyle w:val="a5"/>
          <w:b/>
          <w:i w:val="0"/>
          <w:sz w:val="24"/>
          <w:u w:val="single"/>
        </w:rPr>
        <w:t xml:space="preserve">Фестиваль- конкурс проводится по номинациям:  </w:t>
      </w:r>
    </w:p>
    <w:p w:rsidR="003F7FE0" w:rsidRPr="003F7FE0" w:rsidRDefault="003F7FE0" w:rsidP="003F7FE0">
      <w:pPr>
        <w:tabs>
          <w:tab w:val="left" w:pos="3300"/>
        </w:tabs>
        <w:rPr>
          <w:rStyle w:val="a5"/>
          <w:i w:val="0"/>
          <w:sz w:val="24"/>
        </w:rPr>
      </w:pPr>
      <w:r w:rsidRPr="003F7FE0">
        <w:rPr>
          <w:rStyle w:val="a5"/>
          <w:i w:val="0"/>
          <w:sz w:val="24"/>
        </w:rPr>
        <w:t xml:space="preserve">1. Народное пение (соло) </w:t>
      </w:r>
    </w:p>
    <w:p w:rsidR="003F7FE0" w:rsidRPr="003F7FE0" w:rsidRDefault="003F7FE0" w:rsidP="003F7FE0">
      <w:pPr>
        <w:tabs>
          <w:tab w:val="left" w:pos="3300"/>
        </w:tabs>
        <w:rPr>
          <w:rStyle w:val="a5"/>
          <w:i w:val="0"/>
          <w:sz w:val="24"/>
        </w:rPr>
      </w:pPr>
      <w:r w:rsidRPr="003F7FE0">
        <w:rPr>
          <w:rStyle w:val="a5"/>
          <w:i w:val="0"/>
          <w:sz w:val="24"/>
        </w:rPr>
        <w:t xml:space="preserve">2. Народное пение (ансамбль) </w:t>
      </w:r>
    </w:p>
    <w:p w:rsidR="003F7FE0" w:rsidRPr="003F7FE0" w:rsidRDefault="003F7FE0" w:rsidP="003F7FE0">
      <w:pPr>
        <w:tabs>
          <w:tab w:val="left" w:pos="3300"/>
        </w:tabs>
        <w:rPr>
          <w:rStyle w:val="a5"/>
          <w:i w:val="0"/>
          <w:sz w:val="24"/>
        </w:rPr>
      </w:pPr>
      <w:r w:rsidRPr="003F7FE0">
        <w:rPr>
          <w:rStyle w:val="a5"/>
          <w:i w:val="0"/>
          <w:sz w:val="24"/>
        </w:rPr>
        <w:t xml:space="preserve">3. Народный танец (соло, ансамбль)  </w:t>
      </w:r>
    </w:p>
    <w:p w:rsidR="003F7FE0" w:rsidRPr="003F7FE0" w:rsidRDefault="003F7FE0" w:rsidP="003F7FE0">
      <w:pPr>
        <w:tabs>
          <w:tab w:val="left" w:pos="3300"/>
        </w:tabs>
        <w:rPr>
          <w:rStyle w:val="a5"/>
          <w:i w:val="0"/>
          <w:sz w:val="24"/>
        </w:rPr>
      </w:pPr>
      <w:r w:rsidRPr="003F7FE0">
        <w:rPr>
          <w:rStyle w:val="a5"/>
          <w:i w:val="0"/>
          <w:sz w:val="24"/>
        </w:rPr>
        <w:t xml:space="preserve">4. Народная инструментальная музыка (соло, ансамбль)  </w:t>
      </w:r>
    </w:p>
    <w:p w:rsidR="003F7FE0" w:rsidRPr="003F7FE0" w:rsidRDefault="003F7FE0" w:rsidP="003F7FE0">
      <w:pPr>
        <w:tabs>
          <w:tab w:val="left" w:pos="3300"/>
        </w:tabs>
        <w:rPr>
          <w:rStyle w:val="a5"/>
          <w:i w:val="0"/>
          <w:sz w:val="24"/>
        </w:rPr>
      </w:pPr>
      <w:r w:rsidRPr="003F7FE0">
        <w:rPr>
          <w:rStyle w:val="a5"/>
          <w:i w:val="0"/>
          <w:sz w:val="24"/>
        </w:rPr>
        <w:t xml:space="preserve">5. Ансамбль песни и танца </w:t>
      </w:r>
    </w:p>
    <w:p w:rsidR="003F7FE0" w:rsidRPr="003F7FE0" w:rsidRDefault="003F7FE0" w:rsidP="003F7FE0">
      <w:pPr>
        <w:tabs>
          <w:tab w:val="left" w:pos="3300"/>
        </w:tabs>
        <w:rPr>
          <w:rStyle w:val="a5"/>
          <w:i w:val="0"/>
          <w:sz w:val="24"/>
        </w:rPr>
      </w:pPr>
      <w:r w:rsidRPr="003F7FE0">
        <w:rPr>
          <w:rStyle w:val="a5"/>
          <w:i w:val="0"/>
          <w:sz w:val="24"/>
        </w:rPr>
        <w:t xml:space="preserve">Участники номинаций исполняют 2 разнохарактерных  произведения.  </w:t>
      </w:r>
    </w:p>
    <w:p w:rsidR="003F7FE0" w:rsidRDefault="003F7FE0" w:rsidP="003F7FE0">
      <w:pPr>
        <w:tabs>
          <w:tab w:val="left" w:pos="3300"/>
        </w:tabs>
        <w:rPr>
          <w:rStyle w:val="a5"/>
          <w:i w:val="0"/>
          <w:sz w:val="24"/>
        </w:rPr>
      </w:pPr>
      <w:r w:rsidRPr="003F7FE0">
        <w:rPr>
          <w:rStyle w:val="a5"/>
          <w:i w:val="0"/>
          <w:sz w:val="24"/>
        </w:rPr>
        <w:t>Продолжительность кажд</w:t>
      </w:r>
      <w:r w:rsidR="00DB637B">
        <w:rPr>
          <w:rStyle w:val="a5"/>
          <w:i w:val="0"/>
          <w:sz w:val="24"/>
        </w:rPr>
        <w:t xml:space="preserve">ого номера </w:t>
      </w:r>
      <w:r w:rsidR="00DB637B" w:rsidRPr="00DB637B">
        <w:rPr>
          <w:rStyle w:val="a5"/>
          <w:b/>
          <w:i w:val="0"/>
          <w:sz w:val="24"/>
        </w:rPr>
        <w:t>не должна превышать 3</w:t>
      </w:r>
      <w:r w:rsidRPr="00DB637B">
        <w:rPr>
          <w:rStyle w:val="a5"/>
          <w:b/>
          <w:i w:val="0"/>
          <w:sz w:val="24"/>
        </w:rPr>
        <w:t xml:space="preserve"> минуты</w:t>
      </w:r>
      <w:r w:rsidRPr="003F7FE0">
        <w:rPr>
          <w:rStyle w:val="a5"/>
          <w:i w:val="0"/>
          <w:sz w:val="24"/>
        </w:rPr>
        <w:t xml:space="preserve">. </w:t>
      </w:r>
    </w:p>
    <w:p w:rsidR="00DD6064" w:rsidRDefault="00DD6064" w:rsidP="003F7FE0">
      <w:pPr>
        <w:tabs>
          <w:tab w:val="left" w:pos="3300"/>
        </w:tabs>
        <w:rPr>
          <w:rStyle w:val="a5"/>
          <w:i w:val="0"/>
          <w:sz w:val="24"/>
        </w:rPr>
      </w:pPr>
      <w:r>
        <w:rPr>
          <w:rStyle w:val="a5"/>
          <w:i w:val="0"/>
          <w:sz w:val="24"/>
        </w:rPr>
        <w:t>Для участия в конкурсе участник должен прислать в Оргкомитет конкурса в срок с 15 июля по 25 августа 2020 года следующие документы:</w:t>
      </w:r>
    </w:p>
    <w:p w:rsidR="00DD6064" w:rsidRPr="00CB1F32" w:rsidRDefault="00DD6064" w:rsidP="003F7FE0">
      <w:pPr>
        <w:tabs>
          <w:tab w:val="left" w:pos="3300"/>
        </w:tabs>
        <w:rPr>
          <w:rStyle w:val="a5"/>
          <w:i w:val="0"/>
          <w:iCs w:val="0"/>
          <w:u w:val="single"/>
        </w:rPr>
      </w:pPr>
      <w:r w:rsidRPr="00CB1F32">
        <w:rPr>
          <w:rStyle w:val="a5"/>
          <w:b/>
          <w:i w:val="0"/>
          <w:sz w:val="24"/>
        </w:rPr>
        <w:lastRenderedPageBreak/>
        <w:t>-</w:t>
      </w:r>
      <w:r w:rsidRPr="00CB1F32">
        <w:rPr>
          <w:rStyle w:val="a5"/>
          <w:b/>
          <w:i w:val="0"/>
          <w:sz w:val="24"/>
          <w:u w:val="single"/>
        </w:rPr>
        <w:t>заявку на участие в конкурсе</w:t>
      </w:r>
      <w:r w:rsidRPr="00CB1F32">
        <w:rPr>
          <w:rStyle w:val="a5"/>
          <w:b/>
          <w:i w:val="0"/>
          <w:sz w:val="24"/>
        </w:rPr>
        <w:t>,</w:t>
      </w:r>
      <w:r w:rsidR="00625CF5">
        <w:rPr>
          <w:rStyle w:val="a5"/>
          <w:i w:val="0"/>
          <w:sz w:val="24"/>
        </w:rPr>
        <w:t xml:space="preserve"> заполненную на русском или английском языках</w:t>
      </w:r>
      <w:r w:rsidRPr="00CB1F32">
        <w:rPr>
          <w:rStyle w:val="a5"/>
          <w:i w:val="0"/>
          <w:sz w:val="24"/>
        </w:rPr>
        <w:t xml:space="preserve"> (приложение №1 к настоящему положению) по электронной почте: </w:t>
      </w:r>
      <w:hyperlink r:id="rId8" w:history="1">
        <w:r w:rsidRPr="00CB1F32">
          <w:rPr>
            <w:rStyle w:val="a8"/>
            <w:color w:val="auto"/>
            <w:lang w:val="en-US"/>
          </w:rPr>
          <w:t>kazanskoe</w:t>
        </w:r>
        <w:r w:rsidRPr="00CB1F32">
          <w:rPr>
            <w:rStyle w:val="a8"/>
            <w:color w:val="auto"/>
          </w:rPr>
          <w:t>.</w:t>
        </w:r>
        <w:r w:rsidRPr="00CB1F32">
          <w:rPr>
            <w:rStyle w:val="a8"/>
            <w:color w:val="auto"/>
            <w:lang w:val="en-US"/>
          </w:rPr>
          <w:t>polotentse</w:t>
        </w:r>
        <w:r w:rsidRPr="00CB1F32">
          <w:rPr>
            <w:rStyle w:val="a8"/>
            <w:color w:val="auto"/>
          </w:rPr>
          <w:t>@</w:t>
        </w:r>
        <w:r w:rsidRPr="00CB1F32">
          <w:rPr>
            <w:rStyle w:val="a8"/>
            <w:color w:val="auto"/>
            <w:lang w:val="en-US"/>
          </w:rPr>
          <w:t>bk</w:t>
        </w:r>
        <w:r w:rsidRPr="00CB1F32">
          <w:rPr>
            <w:rStyle w:val="a8"/>
            <w:color w:val="auto"/>
          </w:rPr>
          <w:t>.</w:t>
        </w:r>
        <w:r w:rsidRPr="00CB1F32">
          <w:rPr>
            <w:rStyle w:val="a8"/>
            <w:color w:val="auto"/>
            <w:lang w:val="en-US"/>
          </w:rPr>
          <w:t>ru</w:t>
        </w:r>
      </w:hyperlink>
      <w:bookmarkStart w:id="0" w:name="_GoBack"/>
      <w:bookmarkEnd w:id="0"/>
    </w:p>
    <w:p w:rsidR="00D40C7F" w:rsidRPr="00CB1F32" w:rsidRDefault="00DD6064" w:rsidP="003F7FE0">
      <w:pPr>
        <w:tabs>
          <w:tab w:val="left" w:pos="3300"/>
        </w:tabs>
        <w:rPr>
          <w:rStyle w:val="a5"/>
          <w:b/>
          <w:i w:val="0"/>
          <w:iCs w:val="0"/>
          <w:u w:val="single"/>
        </w:rPr>
      </w:pPr>
      <w:r w:rsidRPr="00CB1F32">
        <w:rPr>
          <w:rStyle w:val="a5"/>
          <w:b/>
          <w:i w:val="0"/>
          <w:iCs w:val="0"/>
          <w:u w:val="single"/>
        </w:rPr>
        <w:t>-видеозапись номера</w:t>
      </w:r>
      <w:r w:rsidR="00D40C7F" w:rsidRPr="00CB1F32">
        <w:rPr>
          <w:rStyle w:val="a5"/>
          <w:b/>
          <w:i w:val="0"/>
          <w:iCs w:val="0"/>
          <w:u w:val="single"/>
        </w:rPr>
        <w:t>;</w:t>
      </w:r>
    </w:p>
    <w:p w:rsidR="00D40C7F" w:rsidRPr="00D40C7F" w:rsidRDefault="00D40C7F" w:rsidP="003F7FE0">
      <w:pPr>
        <w:tabs>
          <w:tab w:val="left" w:pos="3300"/>
        </w:tabs>
        <w:rPr>
          <w:rStyle w:val="a5"/>
          <w:i w:val="0"/>
          <w:iCs w:val="0"/>
        </w:rPr>
      </w:pPr>
      <w:r w:rsidRPr="00CB1F32">
        <w:rPr>
          <w:rStyle w:val="a5"/>
          <w:b/>
          <w:i w:val="0"/>
          <w:iCs w:val="0"/>
        </w:rPr>
        <w:t>-дополнительное соглашение</w:t>
      </w:r>
      <w:r w:rsidRPr="00CB1F32">
        <w:rPr>
          <w:rStyle w:val="a5"/>
          <w:i w:val="0"/>
          <w:iCs w:val="0"/>
        </w:rPr>
        <w:t xml:space="preserve"> (приложение №2 к настоящему положению). Необходимым услов</w:t>
      </w:r>
      <w:r w:rsidR="00CB1F32" w:rsidRPr="00CB1F32">
        <w:rPr>
          <w:rStyle w:val="a5"/>
          <w:i w:val="0"/>
          <w:iCs w:val="0"/>
        </w:rPr>
        <w:t>ием участия в Конкурсе</w:t>
      </w:r>
      <w:r>
        <w:rPr>
          <w:rStyle w:val="a5"/>
          <w:i w:val="0"/>
          <w:iCs w:val="0"/>
        </w:rPr>
        <w:t xml:space="preserve"> является согласие конкурсантов с тем, что Учредителем Конкурса и</w:t>
      </w:r>
      <w:r w:rsidR="00CB1F32">
        <w:rPr>
          <w:rStyle w:val="a5"/>
          <w:i w:val="0"/>
          <w:iCs w:val="0"/>
        </w:rPr>
        <w:t xml:space="preserve">\или СМИ могут </w:t>
      </w:r>
      <w:r w:rsidR="006C3A9C">
        <w:rPr>
          <w:rStyle w:val="a5"/>
          <w:i w:val="0"/>
          <w:iCs w:val="0"/>
        </w:rPr>
        <w:t>производиться аудиовидеозапись</w:t>
      </w:r>
      <w:r w:rsidR="00CB1F32">
        <w:rPr>
          <w:rStyle w:val="a5"/>
          <w:i w:val="0"/>
          <w:iCs w:val="0"/>
        </w:rPr>
        <w:t xml:space="preserve"> Конкурса, его прямая трансляция в эфире радиостанций и\или телеканалов, создание на основе записи Конкурса любых аудиовизуальных произведений, дальнейшее распространение записи Конкурса и\или аудиовизуальных произведений на любых носителях, любое иное использование записи Конкурса без выплаты специального вознаграждения участникам конкурса. </w:t>
      </w:r>
    </w:p>
    <w:p w:rsidR="00D40C7F" w:rsidRDefault="00D40C7F" w:rsidP="003F7FE0">
      <w:pPr>
        <w:tabs>
          <w:tab w:val="left" w:pos="3300"/>
        </w:tabs>
        <w:rPr>
          <w:rStyle w:val="a5"/>
          <w:i w:val="0"/>
          <w:iCs w:val="0"/>
        </w:rPr>
      </w:pPr>
    </w:p>
    <w:p w:rsidR="00D40C7F" w:rsidRPr="00D40C7F" w:rsidRDefault="00D40C7F" w:rsidP="003F7FE0">
      <w:pPr>
        <w:tabs>
          <w:tab w:val="left" w:pos="3300"/>
        </w:tabs>
        <w:rPr>
          <w:rStyle w:val="a5"/>
          <w:b/>
          <w:i w:val="0"/>
          <w:iCs w:val="0"/>
        </w:rPr>
      </w:pPr>
      <w:r w:rsidRPr="00D40C7F">
        <w:rPr>
          <w:rStyle w:val="a5"/>
          <w:b/>
          <w:i w:val="0"/>
          <w:iCs w:val="0"/>
        </w:rPr>
        <w:t>Условия подачи видеозаписи:</w:t>
      </w:r>
    </w:p>
    <w:p w:rsidR="00D40C7F" w:rsidRDefault="00D40C7F" w:rsidP="003F7FE0">
      <w:pPr>
        <w:tabs>
          <w:tab w:val="left" w:pos="3300"/>
        </w:tabs>
        <w:rPr>
          <w:rStyle w:val="a5"/>
          <w:i w:val="0"/>
          <w:iCs w:val="0"/>
        </w:rPr>
      </w:pPr>
      <w:r>
        <w:rPr>
          <w:rStyle w:val="a5"/>
          <w:i w:val="0"/>
          <w:iCs w:val="0"/>
        </w:rPr>
        <w:t>1.На конкурс допускаются видеозаписи живого выступления, снятые на статичную камеру (без элементов монтажа, склейки кадров, наложение аудиодорожек);</w:t>
      </w:r>
    </w:p>
    <w:p w:rsidR="00D40C7F" w:rsidRDefault="00D40C7F" w:rsidP="003F7FE0">
      <w:pPr>
        <w:tabs>
          <w:tab w:val="left" w:pos="3300"/>
        </w:tabs>
        <w:rPr>
          <w:rStyle w:val="a5"/>
          <w:i w:val="0"/>
          <w:iCs w:val="0"/>
        </w:rPr>
      </w:pPr>
      <w:r>
        <w:rPr>
          <w:rStyle w:val="a5"/>
          <w:i w:val="0"/>
          <w:iCs w:val="0"/>
        </w:rPr>
        <w:t>2. На видео участник должен представиться (ФИО или название коллектива);</w:t>
      </w:r>
    </w:p>
    <w:p w:rsidR="00D40C7F" w:rsidRDefault="00D40C7F" w:rsidP="003F7FE0">
      <w:pPr>
        <w:tabs>
          <w:tab w:val="left" w:pos="3300"/>
        </w:tabs>
        <w:rPr>
          <w:rStyle w:val="a5"/>
          <w:b/>
          <w:i w:val="0"/>
          <w:iCs w:val="0"/>
        </w:rPr>
      </w:pPr>
      <w:r>
        <w:rPr>
          <w:rStyle w:val="a5"/>
          <w:i w:val="0"/>
          <w:iCs w:val="0"/>
        </w:rPr>
        <w:t xml:space="preserve">3.Остановка в работе видеокамеры во время записи выступления </w:t>
      </w:r>
      <w:r w:rsidRPr="00D40C7F">
        <w:rPr>
          <w:rStyle w:val="a5"/>
          <w:b/>
          <w:i w:val="0"/>
          <w:iCs w:val="0"/>
        </w:rPr>
        <w:t>НЕ ДОПУСКАЕТСЯ</w:t>
      </w:r>
      <w:r>
        <w:rPr>
          <w:rStyle w:val="a5"/>
          <w:b/>
          <w:i w:val="0"/>
          <w:iCs w:val="0"/>
        </w:rPr>
        <w:t>;</w:t>
      </w:r>
    </w:p>
    <w:p w:rsidR="00D40C7F" w:rsidRDefault="00D40C7F" w:rsidP="003F7FE0">
      <w:pPr>
        <w:tabs>
          <w:tab w:val="left" w:pos="3300"/>
        </w:tabs>
        <w:rPr>
          <w:rStyle w:val="a5"/>
          <w:i w:val="0"/>
          <w:iCs w:val="0"/>
        </w:rPr>
      </w:pPr>
      <w:r w:rsidRPr="00D40C7F">
        <w:rPr>
          <w:rStyle w:val="a5"/>
          <w:i w:val="0"/>
          <w:iCs w:val="0"/>
        </w:rPr>
        <w:t>4.</w:t>
      </w:r>
      <w:r>
        <w:rPr>
          <w:rStyle w:val="a5"/>
          <w:i w:val="0"/>
          <w:iCs w:val="0"/>
        </w:rPr>
        <w:t xml:space="preserve"> Видеозаписи низкого качества, в т.ч. записи разрешением менее 360 пикселей к участию не допускаются.</w:t>
      </w:r>
    </w:p>
    <w:p w:rsidR="00D40C7F" w:rsidRDefault="00D40C7F" w:rsidP="003F7FE0">
      <w:pPr>
        <w:tabs>
          <w:tab w:val="left" w:pos="3300"/>
        </w:tabs>
        <w:rPr>
          <w:rStyle w:val="a5"/>
          <w:i w:val="0"/>
          <w:iCs w:val="0"/>
        </w:rPr>
      </w:pPr>
      <w:r>
        <w:rPr>
          <w:rStyle w:val="a5"/>
          <w:i w:val="0"/>
          <w:iCs w:val="0"/>
        </w:rPr>
        <w:t xml:space="preserve">5.На видео должны быть видны руки, ноги и лицо конкурсанта. </w:t>
      </w:r>
    </w:p>
    <w:p w:rsidR="00D40C7F" w:rsidRPr="00D40C7F" w:rsidRDefault="00D40C7F" w:rsidP="003F7FE0">
      <w:pPr>
        <w:tabs>
          <w:tab w:val="left" w:pos="3300"/>
        </w:tabs>
        <w:rPr>
          <w:rStyle w:val="a5"/>
          <w:i w:val="0"/>
          <w:iCs w:val="0"/>
        </w:rPr>
      </w:pPr>
      <w:r>
        <w:rPr>
          <w:rStyle w:val="a5"/>
          <w:i w:val="0"/>
          <w:iCs w:val="0"/>
        </w:rPr>
        <w:t xml:space="preserve">6.Видео </w:t>
      </w:r>
      <w:r w:rsidRPr="00D40C7F">
        <w:rPr>
          <w:rStyle w:val="a5"/>
          <w:b/>
          <w:i w:val="0"/>
          <w:iCs w:val="0"/>
        </w:rPr>
        <w:t>не должно</w:t>
      </w:r>
      <w:r>
        <w:rPr>
          <w:rStyle w:val="a5"/>
          <w:i w:val="0"/>
          <w:iCs w:val="0"/>
        </w:rPr>
        <w:t xml:space="preserve"> превышать 3 минут;</w:t>
      </w:r>
    </w:p>
    <w:p w:rsidR="003F7FE0" w:rsidRPr="003F7FE0" w:rsidRDefault="003F7FE0" w:rsidP="003F7FE0">
      <w:pPr>
        <w:tabs>
          <w:tab w:val="left" w:pos="3300"/>
        </w:tabs>
        <w:rPr>
          <w:rStyle w:val="a5"/>
          <w:i w:val="0"/>
          <w:sz w:val="24"/>
        </w:rPr>
      </w:pPr>
    </w:p>
    <w:p w:rsidR="00DD6064" w:rsidRPr="00FC34E7" w:rsidRDefault="00CB1F32" w:rsidP="00FC34E7">
      <w:pPr>
        <w:pStyle w:val="a3"/>
        <w:numPr>
          <w:ilvl w:val="0"/>
          <w:numId w:val="10"/>
        </w:numPr>
        <w:tabs>
          <w:tab w:val="left" w:pos="3300"/>
        </w:tabs>
        <w:jc w:val="center"/>
        <w:rPr>
          <w:rStyle w:val="a5"/>
          <w:b/>
          <w:i w:val="0"/>
          <w:sz w:val="24"/>
          <w:u w:val="single"/>
        </w:rPr>
      </w:pPr>
      <w:r w:rsidRPr="00FC34E7">
        <w:rPr>
          <w:rStyle w:val="a5"/>
          <w:b/>
          <w:i w:val="0"/>
          <w:sz w:val="24"/>
          <w:u w:val="single"/>
        </w:rPr>
        <w:t>ПОРЯДОК И УСЛОВИЯ ПРОВЕДЕНИЯ ФЕСТИВАЛЯ</w:t>
      </w:r>
      <w:r w:rsidR="002E7818" w:rsidRPr="00FC34E7">
        <w:rPr>
          <w:rStyle w:val="a5"/>
          <w:b/>
          <w:i w:val="0"/>
          <w:sz w:val="24"/>
          <w:u w:val="single"/>
        </w:rPr>
        <w:t>-КОНКУРСА</w:t>
      </w:r>
    </w:p>
    <w:p w:rsidR="00CB1F32" w:rsidRDefault="00CB1F32" w:rsidP="00CB1F32">
      <w:pPr>
        <w:tabs>
          <w:tab w:val="left" w:pos="3300"/>
        </w:tabs>
        <w:rPr>
          <w:rStyle w:val="a5"/>
          <w:i w:val="0"/>
          <w:sz w:val="24"/>
        </w:rPr>
      </w:pPr>
      <w:r>
        <w:rPr>
          <w:rStyle w:val="a5"/>
          <w:i w:val="0"/>
          <w:sz w:val="24"/>
        </w:rPr>
        <w:t>Первый этап конкурс</w:t>
      </w:r>
      <w:proofErr w:type="gramStart"/>
      <w:r>
        <w:rPr>
          <w:rStyle w:val="a5"/>
          <w:i w:val="0"/>
          <w:sz w:val="24"/>
        </w:rPr>
        <w:t>а-</w:t>
      </w:r>
      <w:proofErr w:type="gramEnd"/>
      <w:r>
        <w:rPr>
          <w:rStyle w:val="a5"/>
          <w:i w:val="0"/>
          <w:sz w:val="24"/>
        </w:rPr>
        <w:t xml:space="preserve"> приём заявок и видеоматериалов конкурсантов. </w:t>
      </w:r>
    </w:p>
    <w:p w:rsidR="00CB1F32" w:rsidRDefault="00CB1F32" w:rsidP="00CB1F32">
      <w:pPr>
        <w:tabs>
          <w:tab w:val="left" w:pos="3300"/>
        </w:tabs>
        <w:rPr>
          <w:rStyle w:val="a5"/>
          <w:i w:val="0"/>
          <w:sz w:val="24"/>
        </w:rPr>
      </w:pPr>
      <w:r>
        <w:rPr>
          <w:rStyle w:val="a5"/>
          <w:i w:val="0"/>
          <w:sz w:val="24"/>
        </w:rPr>
        <w:t>Второй этап конкурса- просмотр видеоматериалов и отбор конкурсантов.</w:t>
      </w:r>
    </w:p>
    <w:p w:rsidR="00CB1F32" w:rsidRDefault="00CB1F32" w:rsidP="00CB1F32">
      <w:pPr>
        <w:tabs>
          <w:tab w:val="left" w:pos="3300"/>
        </w:tabs>
        <w:rPr>
          <w:rStyle w:val="a5"/>
          <w:i w:val="0"/>
          <w:sz w:val="24"/>
        </w:rPr>
      </w:pPr>
      <w:r>
        <w:rPr>
          <w:rStyle w:val="a5"/>
          <w:i w:val="0"/>
          <w:sz w:val="24"/>
        </w:rPr>
        <w:t>По результатам выступлений во втором туре жюри определяет победителей конкурса.</w:t>
      </w:r>
    </w:p>
    <w:p w:rsidR="00CB1F32" w:rsidRDefault="00CB1F32" w:rsidP="00CB1F32">
      <w:pPr>
        <w:tabs>
          <w:tab w:val="left" w:pos="3300"/>
        </w:tabs>
        <w:rPr>
          <w:rStyle w:val="a5"/>
          <w:b/>
          <w:i w:val="0"/>
          <w:sz w:val="24"/>
        </w:rPr>
      </w:pPr>
      <w:r>
        <w:rPr>
          <w:rStyle w:val="a5"/>
          <w:i w:val="0"/>
          <w:sz w:val="24"/>
        </w:rPr>
        <w:t xml:space="preserve">Третий этап конкурса- 30 августа будут </w:t>
      </w:r>
      <w:r w:rsidR="00FD4178">
        <w:rPr>
          <w:rStyle w:val="a5"/>
          <w:i w:val="0"/>
          <w:sz w:val="24"/>
        </w:rPr>
        <w:t xml:space="preserve">объявлены результаты в каждой возрастной группе в прямом эфире в «Инстаграм» и ВК КЦ «Сайдаш», а </w:t>
      </w:r>
      <w:r w:rsidR="00625CF5">
        <w:rPr>
          <w:rStyle w:val="a5"/>
          <w:i w:val="0"/>
          <w:sz w:val="24"/>
        </w:rPr>
        <w:t>также</w:t>
      </w:r>
      <w:r w:rsidR="00FD4178">
        <w:rPr>
          <w:rStyle w:val="a5"/>
          <w:i w:val="0"/>
          <w:sz w:val="24"/>
        </w:rPr>
        <w:t xml:space="preserve"> по решению Оргкомитета и </w:t>
      </w:r>
      <w:r w:rsidR="00625CF5">
        <w:rPr>
          <w:rStyle w:val="a5"/>
          <w:i w:val="0"/>
          <w:sz w:val="24"/>
        </w:rPr>
        <w:t>членов жюри</w:t>
      </w:r>
      <w:r w:rsidR="00FD4178">
        <w:rPr>
          <w:rStyle w:val="a5"/>
          <w:i w:val="0"/>
          <w:sz w:val="24"/>
        </w:rPr>
        <w:t xml:space="preserve"> лучшие участники будут приглашены в г.Казань для участия в Гала-концерте в рамках праздника </w:t>
      </w:r>
      <w:r w:rsidR="00FD4178" w:rsidRPr="00FD4178">
        <w:rPr>
          <w:rStyle w:val="a5"/>
          <w:b/>
          <w:i w:val="0"/>
          <w:sz w:val="24"/>
        </w:rPr>
        <w:t>«День города Казани и День республики Татарстан»</w:t>
      </w:r>
    </w:p>
    <w:p w:rsidR="00FD4178" w:rsidRDefault="002E7818" w:rsidP="00CB1F32">
      <w:pPr>
        <w:tabs>
          <w:tab w:val="left" w:pos="3300"/>
        </w:tabs>
        <w:rPr>
          <w:rStyle w:val="a5"/>
          <w:i w:val="0"/>
          <w:sz w:val="24"/>
        </w:rPr>
      </w:pPr>
      <w:r>
        <w:rPr>
          <w:rStyle w:val="a5"/>
          <w:i w:val="0"/>
          <w:sz w:val="24"/>
        </w:rPr>
        <w:t xml:space="preserve">Участники </w:t>
      </w:r>
      <w:r w:rsidR="00FD4178">
        <w:rPr>
          <w:rStyle w:val="a5"/>
          <w:i w:val="0"/>
          <w:sz w:val="24"/>
        </w:rPr>
        <w:t>фестиваля</w:t>
      </w:r>
      <w:r>
        <w:rPr>
          <w:rStyle w:val="a5"/>
          <w:i w:val="0"/>
          <w:sz w:val="24"/>
        </w:rPr>
        <w:t>-конкурса</w:t>
      </w:r>
      <w:r w:rsidR="00FD4178">
        <w:rPr>
          <w:rStyle w:val="a5"/>
          <w:i w:val="0"/>
          <w:sz w:val="24"/>
        </w:rPr>
        <w:t xml:space="preserve"> гарантируют наличие у них прав на исполнение заявленных вокальных произведений и хореографических номеров. Все взаимоотношения и обязательства по авторским правам с авторскими обществами участники конкурса-фестиваля несут самостоятельно.</w:t>
      </w:r>
    </w:p>
    <w:p w:rsidR="00EB0A9B" w:rsidRDefault="00EB0A9B" w:rsidP="005D3DF4">
      <w:pPr>
        <w:jc w:val="center"/>
        <w:rPr>
          <w:b/>
          <w:sz w:val="24"/>
          <w:szCs w:val="24"/>
          <w:u w:val="single"/>
          <w:lang w:eastAsia="ru-RU"/>
        </w:rPr>
      </w:pPr>
    </w:p>
    <w:p w:rsidR="006C3E79" w:rsidRPr="007803D6" w:rsidRDefault="006C3E79" w:rsidP="00AB33D5">
      <w:pPr>
        <w:jc w:val="center"/>
        <w:rPr>
          <w:b/>
          <w:sz w:val="24"/>
          <w:szCs w:val="24"/>
          <w:u w:val="single"/>
          <w:lang w:eastAsia="ru-RU"/>
        </w:rPr>
      </w:pPr>
    </w:p>
    <w:p w:rsidR="00FD4178" w:rsidRPr="00FC34E7" w:rsidRDefault="00FD4178" w:rsidP="00FC34E7">
      <w:pPr>
        <w:pStyle w:val="a3"/>
        <w:numPr>
          <w:ilvl w:val="0"/>
          <w:numId w:val="10"/>
        </w:numPr>
        <w:jc w:val="center"/>
        <w:rPr>
          <w:rFonts w:ascii="Open Sans Condensed" w:hAnsi="Open Sans Condensed"/>
          <w:b/>
          <w:sz w:val="24"/>
          <w:szCs w:val="24"/>
          <w:u w:val="single"/>
          <w:lang w:eastAsia="ru-RU"/>
        </w:rPr>
      </w:pPr>
      <w:r w:rsidRPr="00FC34E7">
        <w:rPr>
          <w:b/>
          <w:sz w:val="24"/>
          <w:szCs w:val="24"/>
          <w:u w:val="single"/>
          <w:lang w:eastAsia="ru-RU"/>
        </w:rPr>
        <w:t>РАБОТА ЖЮРИ. ОЦЕНКА ВЫСТУПЛЕНИЙ</w:t>
      </w:r>
    </w:p>
    <w:p w:rsidR="00FD4178" w:rsidRPr="005D3DF4" w:rsidRDefault="00FD4178" w:rsidP="00625CF5">
      <w:pPr>
        <w:jc w:val="both"/>
        <w:rPr>
          <w:rFonts w:ascii="Open Sans" w:hAnsi="Open Sans"/>
          <w:sz w:val="24"/>
          <w:szCs w:val="24"/>
          <w:lang w:eastAsia="ru-RU"/>
        </w:rPr>
      </w:pPr>
      <w:r w:rsidRPr="005D3DF4">
        <w:rPr>
          <w:rFonts w:ascii="Open Sans" w:hAnsi="Open Sans"/>
          <w:sz w:val="24"/>
          <w:szCs w:val="24"/>
          <w:lang w:eastAsia="ru-RU"/>
        </w:rPr>
        <w:t xml:space="preserve">Для оценки конкурсных выступлений создается жюри, в состав которого входят известные деятели культуры и искусств </w:t>
      </w:r>
      <w:r w:rsidR="00625CF5" w:rsidRPr="005D3DF4">
        <w:rPr>
          <w:rFonts w:ascii="Open Sans" w:hAnsi="Open Sans"/>
          <w:sz w:val="24"/>
          <w:szCs w:val="24"/>
          <w:lang w:eastAsia="ru-RU"/>
        </w:rPr>
        <w:t>России и</w:t>
      </w:r>
      <w:r w:rsidRPr="005D3DF4">
        <w:rPr>
          <w:rFonts w:ascii="Open Sans" w:hAnsi="Open Sans"/>
          <w:sz w:val="24"/>
          <w:szCs w:val="24"/>
          <w:lang w:eastAsia="ru-RU"/>
        </w:rPr>
        <w:t xml:space="preserve"> Республики Татарстан: профессиональные режиссеры, композиторы, хореографы, вокалисты, педагоги.</w:t>
      </w:r>
    </w:p>
    <w:p w:rsidR="00FD4178" w:rsidRPr="005D3DF4" w:rsidRDefault="00FD4178" w:rsidP="00625CF5">
      <w:pPr>
        <w:pStyle w:val="a3"/>
        <w:numPr>
          <w:ilvl w:val="0"/>
          <w:numId w:val="4"/>
        </w:numPr>
        <w:jc w:val="both"/>
        <w:rPr>
          <w:rFonts w:ascii="Open Sans" w:hAnsi="Open Sans"/>
          <w:sz w:val="24"/>
          <w:szCs w:val="24"/>
          <w:lang w:eastAsia="ru-RU"/>
        </w:rPr>
      </w:pPr>
      <w:r w:rsidRPr="005D3DF4">
        <w:rPr>
          <w:rFonts w:ascii="Open Sans" w:hAnsi="Open Sans"/>
          <w:sz w:val="24"/>
          <w:szCs w:val="24"/>
          <w:lang w:eastAsia="ru-RU"/>
        </w:rPr>
        <w:t>Жюри оценивают конкурсантов по 10 бальной системе</w:t>
      </w:r>
    </w:p>
    <w:p w:rsidR="00FD4178" w:rsidRPr="005D3DF4" w:rsidRDefault="00FD4178" w:rsidP="00625CF5">
      <w:pPr>
        <w:pStyle w:val="a3"/>
        <w:numPr>
          <w:ilvl w:val="0"/>
          <w:numId w:val="4"/>
        </w:numPr>
        <w:jc w:val="both"/>
        <w:rPr>
          <w:rFonts w:ascii="Open Sans" w:hAnsi="Open Sans"/>
          <w:sz w:val="24"/>
          <w:szCs w:val="24"/>
          <w:lang w:eastAsia="ru-RU"/>
        </w:rPr>
      </w:pPr>
      <w:r w:rsidRPr="005D3DF4">
        <w:rPr>
          <w:rFonts w:ascii="Open Sans" w:hAnsi="Open Sans"/>
          <w:sz w:val="24"/>
          <w:szCs w:val="24"/>
          <w:lang w:eastAsia="ru-RU"/>
        </w:rPr>
        <w:t>Ответственность за формирование состава жюри и контроль над его работой возлагается на Оргкомитет.</w:t>
      </w:r>
    </w:p>
    <w:p w:rsidR="00FD4178" w:rsidRPr="005D3DF4" w:rsidRDefault="00FD4178" w:rsidP="00625CF5">
      <w:pPr>
        <w:pStyle w:val="a3"/>
        <w:numPr>
          <w:ilvl w:val="0"/>
          <w:numId w:val="4"/>
        </w:numPr>
        <w:jc w:val="both"/>
        <w:rPr>
          <w:rFonts w:ascii="Open Sans" w:hAnsi="Open Sans"/>
          <w:sz w:val="24"/>
          <w:szCs w:val="24"/>
          <w:lang w:eastAsia="ru-RU"/>
        </w:rPr>
      </w:pPr>
      <w:r w:rsidRPr="005D3DF4">
        <w:rPr>
          <w:rFonts w:ascii="Open Sans" w:hAnsi="Open Sans"/>
          <w:sz w:val="24"/>
          <w:szCs w:val="24"/>
          <w:lang w:eastAsia="ru-RU"/>
        </w:rPr>
        <w:t>Конкурсанты оцениваются по результатам двух туров (сумма баллов)</w:t>
      </w:r>
    </w:p>
    <w:p w:rsidR="00FD4178" w:rsidRPr="005D3DF4" w:rsidRDefault="00FD4178" w:rsidP="00625CF5">
      <w:pPr>
        <w:pStyle w:val="a3"/>
        <w:numPr>
          <w:ilvl w:val="0"/>
          <w:numId w:val="4"/>
        </w:numPr>
        <w:jc w:val="both"/>
        <w:rPr>
          <w:rFonts w:ascii="Open Sans" w:hAnsi="Open Sans"/>
          <w:b/>
          <w:sz w:val="24"/>
          <w:szCs w:val="24"/>
          <w:lang w:eastAsia="ru-RU"/>
        </w:rPr>
      </w:pPr>
      <w:r w:rsidRPr="005D3DF4">
        <w:rPr>
          <w:b/>
          <w:sz w:val="24"/>
          <w:szCs w:val="24"/>
          <w:lang w:eastAsia="ru-RU"/>
        </w:rPr>
        <w:t>Решение жюри окончательное и пересмотру не подлежит!</w:t>
      </w:r>
    </w:p>
    <w:p w:rsidR="005D3DF4" w:rsidRDefault="005D3DF4" w:rsidP="005D3DF4">
      <w:pPr>
        <w:jc w:val="center"/>
        <w:rPr>
          <w:b/>
          <w:sz w:val="24"/>
          <w:szCs w:val="24"/>
          <w:u w:val="single"/>
          <w:lang w:eastAsia="ru-RU"/>
        </w:rPr>
      </w:pPr>
    </w:p>
    <w:p w:rsidR="005D3DF4" w:rsidRPr="00FC34E7" w:rsidRDefault="005D3DF4" w:rsidP="00FC34E7">
      <w:pPr>
        <w:pStyle w:val="a3"/>
        <w:numPr>
          <w:ilvl w:val="0"/>
          <w:numId w:val="10"/>
        </w:numPr>
        <w:jc w:val="center"/>
        <w:rPr>
          <w:b/>
          <w:sz w:val="24"/>
          <w:szCs w:val="24"/>
          <w:u w:val="single"/>
          <w:lang w:eastAsia="ru-RU"/>
        </w:rPr>
      </w:pPr>
      <w:r w:rsidRPr="00FC34E7">
        <w:rPr>
          <w:b/>
          <w:sz w:val="24"/>
          <w:szCs w:val="24"/>
          <w:u w:val="single"/>
          <w:lang w:eastAsia="ru-RU"/>
        </w:rPr>
        <w:t>КРИТЕРИИ ОЦЕНКИ</w:t>
      </w:r>
    </w:p>
    <w:p w:rsidR="005D3DF4" w:rsidRDefault="005D3DF4" w:rsidP="005D3DF4">
      <w:pPr>
        <w:rPr>
          <w:sz w:val="24"/>
          <w:szCs w:val="24"/>
          <w:lang w:eastAsia="ru-RU"/>
        </w:rPr>
      </w:pPr>
      <w:r>
        <w:rPr>
          <w:sz w:val="24"/>
          <w:szCs w:val="24"/>
          <w:lang w:eastAsia="ru-RU"/>
        </w:rPr>
        <w:t>Критериям оценки конкурсантов являются:</w:t>
      </w:r>
    </w:p>
    <w:p w:rsidR="005D3DF4" w:rsidRDefault="005D3DF4" w:rsidP="005D3DF4">
      <w:pPr>
        <w:rPr>
          <w:sz w:val="24"/>
          <w:szCs w:val="24"/>
          <w:lang w:eastAsia="ru-RU"/>
        </w:rPr>
      </w:pPr>
      <w:r>
        <w:rPr>
          <w:sz w:val="24"/>
          <w:szCs w:val="24"/>
          <w:lang w:eastAsia="ru-RU"/>
        </w:rPr>
        <w:t>-исполнительское мастерство (техника исполнения, артистизм и раскрытие художественного образа);</w:t>
      </w:r>
    </w:p>
    <w:p w:rsidR="005D3DF4" w:rsidRPr="005D3DF4" w:rsidRDefault="005D3DF4" w:rsidP="005D3DF4">
      <w:pPr>
        <w:rPr>
          <w:sz w:val="24"/>
          <w:szCs w:val="24"/>
          <w:lang w:eastAsia="ru-RU"/>
        </w:rPr>
      </w:pPr>
      <w:r>
        <w:rPr>
          <w:sz w:val="24"/>
          <w:szCs w:val="24"/>
          <w:lang w:eastAsia="ru-RU"/>
        </w:rPr>
        <w:t>-подбор и соответствие музыкального и хореографического материала;</w:t>
      </w:r>
    </w:p>
    <w:p w:rsidR="00DD6064" w:rsidRPr="00DD6064" w:rsidRDefault="00DD6064" w:rsidP="003F7FE0">
      <w:pPr>
        <w:tabs>
          <w:tab w:val="left" w:pos="3300"/>
        </w:tabs>
        <w:rPr>
          <w:rStyle w:val="a5"/>
          <w:i w:val="0"/>
          <w:sz w:val="24"/>
        </w:rPr>
      </w:pPr>
    </w:p>
    <w:p w:rsidR="003F7FE0" w:rsidRPr="00FC34E7" w:rsidRDefault="003F7FE0" w:rsidP="00FC34E7">
      <w:pPr>
        <w:pStyle w:val="a3"/>
        <w:numPr>
          <w:ilvl w:val="0"/>
          <w:numId w:val="10"/>
        </w:numPr>
        <w:tabs>
          <w:tab w:val="left" w:pos="3300"/>
        </w:tabs>
        <w:jc w:val="center"/>
        <w:rPr>
          <w:rStyle w:val="a5"/>
          <w:b/>
          <w:i w:val="0"/>
          <w:sz w:val="24"/>
          <w:u w:val="single"/>
        </w:rPr>
      </w:pPr>
      <w:r w:rsidRPr="00FC34E7">
        <w:rPr>
          <w:rStyle w:val="a5"/>
          <w:b/>
          <w:i w:val="0"/>
          <w:sz w:val="24"/>
          <w:u w:val="single"/>
        </w:rPr>
        <w:t>ФИНАНСОВЫЕ УСЛОВИЯ УЧАСТИЯ</w:t>
      </w:r>
    </w:p>
    <w:p w:rsidR="003F7FE0" w:rsidRPr="005D3DF4" w:rsidRDefault="003F7FE0" w:rsidP="003F7FE0">
      <w:pPr>
        <w:tabs>
          <w:tab w:val="left" w:pos="3300"/>
        </w:tabs>
        <w:rPr>
          <w:rStyle w:val="a5"/>
          <w:b/>
          <w:i w:val="0"/>
          <w:sz w:val="24"/>
          <w:u w:val="single"/>
        </w:rPr>
      </w:pPr>
      <w:r w:rsidRPr="005D3DF4">
        <w:rPr>
          <w:rStyle w:val="a5"/>
          <w:b/>
          <w:i w:val="0"/>
          <w:sz w:val="24"/>
          <w:u w:val="single"/>
        </w:rPr>
        <w:t xml:space="preserve"> Участие в фестивале во всех</w:t>
      </w:r>
      <w:r w:rsidR="005D3DF4">
        <w:rPr>
          <w:rStyle w:val="a5"/>
          <w:b/>
          <w:i w:val="0"/>
          <w:sz w:val="24"/>
          <w:u w:val="single"/>
        </w:rPr>
        <w:t xml:space="preserve"> номинациях является бесплатным!</w:t>
      </w:r>
    </w:p>
    <w:p w:rsidR="003F7FE0" w:rsidRPr="003F7FE0" w:rsidRDefault="003F7FE0" w:rsidP="003F7FE0">
      <w:pPr>
        <w:tabs>
          <w:tab w:val="left" w:pos="3300"/>
        </w:tabs>
        <w:rPr>
          <w:rStyle w:val="a5"/>
          <w:i w:val="0"/>
          <w:sz w:val="24"/>
        </w:rPr>
      </w:pPr>
    </w:p>
    <w:p w:rsidR="003F7FE0" w:rsidRPr="00FC34E7" w:rsidRDefault="003F7FE0" w:rsidP="00FC34E7">
      <w:pPr>
        <w:pStyle w:val="a3"/>
        <w:numPr>
          <w:ilvl w:val="0"/>
          <w:numId w:val="10"/>
        </w:numPr>
        <w:tabs>
          <w:tab w:val="left" w:pos="3300"/>
        </w:tabs>
        <w:jc w:val="center"/>
        <w:rPr>
          <w:rStyle w:val="a5"/>
          <w:b/>
          <w:i w:val="0"/>
          <w:sz w:val="24"/>
          <w:u w:val="single"/>
        </w:rPr>
      </w:pPr>
      <w:r w:rsidRPr="00FC34E7">
        <w:rPr>
          <w:rStyle w:val="a5"/>
          <w:b/>
          <w:i w:val="0"/>
          <w:sz w:val="24"/>
          <w:u w:val="single"/>
        </w:rPr>
        <w:t>ПРИЗЫ И НАГРАДЫ КОНКУРСА</w:t>
      </w:r>
    </w:p>
    <w:p w:rsidR="003F7FE0" w:rsidRPr="003F7FE0" w:rsidRDefault="005D3DF4" w:rsidP="00625CF5">
      <w:pPr>
        <w:tabs>
          <w:tab w:val="left" w:pos="3300"/>
        </w:tabs>
        <w:jc w:val="both"/>
        <w:rPr>
          <w:rStyle w:val="a5"/>
          <w:i w:val="0"/>
          <w:sz w:val="24"/>
        </w:rPr>
      </w:pPr>
      <w:r>
        <w:rPr>
          <w:rStyle w:val="a5"/>
          <w:i w:val="0"/>
          <w:sz w:val="24"/>
        </w:rPr>
        <w:t xml:space="preserve">Оргкомитет </w:t>
      </w:r>
      <w:r w:rsidR="003F7FE0" w:rsidRPr="003F7FE0">
        <w:rPr>
          <w:rStyle w:val="a5"/>
          <w:i w:val="0"/>
          <w:sz w:val="24"/>
        </w:rPr>
        <w:t xml:space="preserve">V Международного Фестиваля-конкурса «Казанское полотенце» присуждает:                                                                                                                 </w:t>
      </w:r>
    </w:p>
    <w:p w:rsidR="003F7FE0" w:rsidRPr="003F7FE0" w:rsidRDefault="003F7FE0" w:rsidP="00625CF5">
      <w:pPr>
        <w:tabs>
          <w:tab w:val="left" w:pos="3300"/>
        </w:tabs>
        <w:jc w:val="both"/>
        <w:rPr>
          <w:rStyle w:val="a5"/>
          <w:i w:val="0"/>
          <w:sz w:val="24"/>
        </w:rPr>
      </w:pPr>
      <w:r w:rsidRPr="003F7FE0">
        <w:rPr>
          <w:rStyle w:val="a5"/>
          <w:i w:val="0"/>
          <w:sz w:val="24"/>
        </w:rPr>
        <w:t>-Гран-при</w:t>
      </w:r>
    </w:p>
    <w:p w:rsidR="003F7FE0" w:rsidRPr="003F7FE0" w:rsidRDefault="003F7FE0" w:rsidP="00625CF5">
      <w:pPr>
        <w:tabs>
          <w:tab w:val="left" w:pos="3300"/>
        </w:tabs>
        <w:jc w:val="both"/>
        <w:rPr>
          <w:rStyle w:val="a5"/>
          <w:i w:val="0"/>
          <w:sz w:val="24"/>
        </w:rPr>
      </w:pPr>
      <w:r w:rsidRPr="003F7FE0">
        <w:rPr>
          <w:rStyle w:val="a5"/>
          <w:i w:val="0"/>
          <w:sz w:val="24"/>
        </w:rPr>
        <w:t>-  звания Лауреатов I, II, III премий в каждой номинации</w:t>
      </w:r>
    </w:p>
    <w:p w:rsidR="003F7FE0" w:rsidRPr="003F7FE0" w:rsidRDefault="003F7FE0" w:rsidP="00625CF5">
      <w:pPr>
        <w:tabs>
          <w:tab w:val="left" w:pos="3300"/>
        </w:tabs>
        <w:jc w:val="both"/>
        <w:rPr>
          <w:rStyle w:val="a5"/>
          <w:i w:val="0"/>
          <w:sz w:val="24"/>
        </w:rPr>
      </w:pPr>
      <w:r w:rsidRPr="003F7FE0">
        <w:rPr>
          <w:rStyle w:val="a5"/>
          <w:i w:val="0"/>
          <w:sz w:val="24"/>
        </w:rPr>
        <w:t>-  звание Дипломантов I, II, III степени  в каждой номинации</w:t>
      </w:r>
    </w:p>
    <w:p w:rsidR="00625CF5" w:rsidRDefault="003F7FE0" w:rsidP="00625CF5">
      <w:pPr>
        <w:tabs>
          <w:tab w:val="left" w:pos="3300"/>
        </w:tabs>
        <w:jc w:val="both"/>
        <w:rPr>
          <w:rStyle w:val="a5"/>
          <w:i w:val="0"/>
          <w:sz w:val="24"/>
        </w:rPr>
      </w:pPr>
      <w:r w:rsidRPr="003F7FE0">
        <w:rPr>
          <w:rStyle w:val="a5"/>
          <w:i w:val="0"/>
          <w:sz w:val="24"/>
        </w:rPr>
        <w:t>-  Диплом участника в каждой номинации.</w:t>
      </w:r>
    </w:p>
    <w:p w:rsidR="003F7FE0" w:rsidRPr="003F7FE0" w:rsidRDefault="003F7FE0" w:rsidP="00625CF5">
      <w:pPr>
        <w:tabs>
          <w:tab w:val="left" w:pos="3300"/>
        </w:tabs>
        <w:jc w:val="both"/>
        <w:rPr>
          <w:rStyle w:val="a5"/>
          <w:i w:val="0"/>
          <w:sz w:val="24"/>
        </w:rPr>
      </w:pPr>
      <w:r w:rsidRPr="003F7FE0">
        <w:rPr>
          <w:rStyle w:val="a5"/>
          <w:i w:val="0"/>
          <w:sz w:val="24"/>
        </w:rPr>
        <w:t xml:space="preserve">Гран-при присуждается конкурсанту, набравшему наибольшее число голосов.  </w:t>
      </w:r>
    </w:p>
    <w:p w:rsidR="003F7FE0" w:rsidRPr="003F7FE0" w:rsidRDefault="003F7FE0" w:rsidP="00625CF5">
      <w:pPr>
        <w:tabs>
          <w:tab w:val="left" w:pos="3300"/>
        </w:tabs>
        <w:jc w:val="both"/>
        <w:rPr>
          <w:rStyle w:val="a5"/>
          <w:i w:val="0"/>
          <w:sz w:val="24"/>
        </w:rPr>
      </w:pPr>
    </w:p>
    <w:p w:rsidR="003F7FE0" w:rsidRPr="003F7FE0" w:rsidRDefault="003F7FE0" w:rsidP="00625CF5">
      <w:pPr>
        <w:tabs>
          <w:tab w:val="left" w:pos="3300"/>
        </w:tabs>
        <w:jc w:val="both"/>
        <w:rPr>
          <w:rStyle w:val="a5"/>
          <w:i w:val="0"/>
          <w:sz w:val="24"/>
        </w:rPr>
      </w:pPr>
      <w:r w:rsidRPr="003F7FE0">
        <w:rPr>
          <w:rStyle w:val="a5"/>
          <w:i w:val="0"/>
          <w:sz w:val="24"/>
        </w:rPr>
        <w:t xml:space="preserve">     Жюри имеет право: награждать дипломами и грамотами о</w:t>
      </w:r>
      <w:r w:rsidR="005D3DF4">
        <w:rPr>
          <w:rStyle w:val="a5"/>
          <w:i w:val="0"/>
          <w:sz w:val="24"/>
        </w:rPr>
        <w:t>тдельных исполнителей, авторов,</w:t>
      </w:r>
      <w:r w:rsidRPr="003F7FE0">
        <w:rPr>
          <w:rStyle w:val="a5"/>
          <w:i w:val="0"/>
          <w:sz w:val="24"/>
        </w:rPr>
        <w:t xml:space="preserve"> руководителей</w:t>
      </w:r>
      <w:r w:rsidR="005D3DF4">
        <w:rPr>
          <w:rStyle w:val="a5"/>
          <w:i w:val="0"/>
          <w:sz w:val="24"/>
        </w:rPr>
        <w:t xml:space="preserve"> и концертмейстеров</w:t>
      </w:r>
      <w:r w:rsidRPr="003F7FE0">
        <w:rPr>
          <w:rStyle w:val="a5"/>
          <w:i w:val="0"/>
          <w:sz w:val="24"/>
        </w:rPr>
        <w:t xml:space="preserve"> за большой вклад в сохранении и пропаганду народного искусства.      </w:t>
      </w:r>
    </w:p>
    <w:p w:rsidR="003F7FE0" w:rsidRPr="003F7FE0" w:rsidRDefault="003F7FE0" w:rsidP="00625CF5">
      <w:pPr>
        <w:tabs>
          <w:tab w:val="left" w:pos="3300"/>
        </w:tabs>
        <w:jc w:val="both"/>
        <w:rPr>
          <w:rStyle w:val="a5"/>
          <w:i w:val="0"/>
          <w:sz w:val="24"/>
        </w:rPr>
      </w:pPr>
      <w:r w:rsidRPr="003F7FE0">
        <w:rPr>
          <w:rStyle w:val="a5"/>
          <w:i w:val="0"/>
          <w:sz w:val="24"/>
        </w:rPr>
        <w:lastRenderedPageBreak/>
        <w:t xml:space="preserve">  Государственные, общественные организации и частные лица по согласованию с Оргкомитетом Фестиваля-конкурса могут учредить и другие специальные призы. </w:t>
      </w:r>
    </w:p>
    <w:p w:rsidR="003F7FE0" w:rsidRPr="003F7FE0" w:rsidRDefault="003F7FE0" w:rsidP="003F7FE0">
      <w:pPr>
        <w:tabs>
          <w:tab w:val="left" w:pos="3300"/>
        </w:tabs>
        <w:rPr>
          <w:rStyle w:val="a5"/>
          <w:i w:val="0"/>
          <w:sz w:val="24"/>
        </w:rPr>
      </w:pPr>
    </w:p>
    <w:p w:rsidR="003F7FE0" w:rsidRPr="00FC34E7" w:rsidRDefault="003F7FE0" w:rsidP="00FC34E7">
      <w:pPr>
        <w:pStyle w:val="a3"/>
        <w:numPr>
          <w:ilvl w:val="0"/>
          <w:numId w:val="10"/>
        </w:numPr>
        <w:tabs>
          <w:tab w:val="left" w:pos="3300"/>
        </w:tabs>
        <w:jc w:val="center"/>
        <w:rPr>
          <w:rStyle w:val="a5"/>
          <w:i w:val="0"/>
          <w:sz w:val="24"/>
        </w:rPr>
      </w:pPr>
      <w:r w:rsidRPr="00FC34E7">
        <w:rPr>
          <w:rStyle w:val="a5"/>
          <w:b/>
          <w:i w:val="0"/>
          <w:sz w:val="24"/>
          <w:u w:val="single"/>
        </w:rPr>
        <w:t>ПРАВИЛА ПОДАЧИ ЗАЯВКИ</w:t>
      </w:r>
    </w:p>
    <w:p w:rsidR="003F7FE0" w:rsidRPr="003F7FE0" w:rsidRDefault="003F7FE0" w:rsidP="003F7FE0">
      <w:pPr>
        <w:tabs>
          <w:tab w:val="left" w:pos="3300"/>
        </w:tabs>
        <w:rPr>
          <w:rStyle w:val="a5"/>
          <w:i w:val="0"/>
          <w:sz w:val="24"/>
        </w:rPr>
      </w:pPr>
      <w:r w:rsidRPr="003F7FE0">
        <w:rPr>
          <w:rStyle w:val="a5"/>
          <w:i w:val="0"/>
          <w:sz w:val="24"/>
        </w:rPr>
        <w:t xml:space="preserve">Заявки на участие в Фестивале-конкурсе направляются по электронной почте: </w:t>
      </w:r>
      <w:r w:rsidRPr="005D3DF4">
        <w:rPr>
          <w:rStyle w:val="a5"/>
          <w:b/>
          <w:i w:val="0"/>
          <w:sz w:val="24"/>
        </w:rPr>
        <w:t>kazanskoe.polot</w:t>
      </w:r>
      <w:r w:rsidR="005D3DF4" w:rsidRPr="005D3DF4">
        <w:rPr>
          <w:rStyle w:val="a5"/>
          <w:b/>
          <w:i w:val="0"/>
          <w:sz w:val="24"/>
        </w:rPr>
        <w:t>entse@bk.ru</w:t>
      </w:r>
      <w:r w:rsidR="005D3DF4">
        <w:rPr>
          <w:rStyle w:val="a5"/>
          <w:i w:val="0"/>
          <w:sz w:val="24"/>
        </w:rPr>
        <w:t xml:space="preserve">  до 25 августа  2020</w:t>
      </w:r>
      <w:r w:rsidRPr="003F7FE0">
        <w:rPr>
          <w:rStyle w:val="a5"/>
          <w:i w:val="0"/>
          <w:sz w:val="24"/>
        </w:rPr>
        <w:t xml:space="preserve"> года. </w:t>
      </w:r>
    </w:p>
    <w:p w:rsidR="005D3DF4" w:rsidRDefault="003F7FE0" w:rsidP="003F7FE0">
      <w:pPr>
        <w:tabs>
          <w:tab w:val="left" w:pos="3300"/>
        </w:tabs>
        <w:rPr>
          <w:rStyle w:val="a5"/>
          <w:i w:val="0"/>
          <w:sz w:val="24"/>
        </w:rPr>
      </w:pPr>
      <w:r w:rsidRPr="003F7FE0">
        <w:rPr>
          <w:rStyle w:val="a5"/>
          <w:i w:val="0"/>
          <w:sz w:val="24"/>
        </w:rPr>
        <w:t>Оргкомитет  оставляет за собой право прекратить прием заявок до установленного срока, если лимит участников номинации исчерпан.</w:t>
      </w:r>
    </w:p>
    <w:p w:rsidR="005D3DF4" w:rsidRDefault="005D3DF4" w:rsidP="003F7FE0">
      <w:pPr>
        <w:tabs>
          <w:tab w:val="left" w:pos="3300"/>
        </w:tabs>
        <w:rPr>
          <w:rStyle w:val="a5"/>
          <w:i w:val="0"/>
          <w:sz w:val="24"/>
        </w:rPr>
      </w:pPr>
    </w:p>
    <w:p w:rsidR="003F7FE0" w:rsidRPr="00FC34E7" w:rsidRDefault="003F7FE0" w:rsidP="00FC34E7">
      <w:pPr>
        <w:tabs>
          <w:tab w:val="left" w:pos="3300"/>
        </w:tabs>
        <w:ind w:left="360"/>
        <w:jc w:val="center"/>
        <w:rPr>
          <w:rStyle w:val="a5"/>
          <w:b/>
          <w:i w:val="0"/>
          <w:sz w:val="24"/>
          <w:u w:val="single"/>
        </w:rPr>
      </w:pPr>
      <w:r w:rsidRPr="00FC34E7">
        <w:rPr>
          <w:rStyle w:val="a5"/>
          <w:b/>
          <w:i w:val="0"/>
          <w:sz w:val="24"/>
          <w:u w:val="single"/>
        </w:rPr>
        <w:t>КОНТАКТЫ</w:t>
      </w:r>
    </w:p>
    <w:p w:rsidR="005D3DF4" w:rsidRDefault="003F7FE0" w:rsidP="003F7FE0">
      <w:pPr>
        <w:tabs>
          <w:tab w:val="left" w:pos="3300"/>
        </w:tabs>
        <w:rPr>
          <w:rStyle w:val="a5"/>
          <w:i w:val="0"/>
          <w:sz w:val="24"/>
        </w:rPr>
      </w:pPr>
      <w:r w:rsidRPr="003F7FE0">
        <w:rPr>
          <w:rStyle w:val="a5"/>
          <w:i w:val="0"/>
          <w:sz w:val="24"/>
        </w:rPr>
        <w:t>Контакт</w:t>
      </w:r>
      <w:r w:rsidR="00AB33D5">
        <w:rPr>
          <w:rStyle w:val="a5"/>
          <w:i w:val="0"/>
          <w:sz w:val="24"/>
        </w:rPr>
        <w:t>ы</w:t>
      </w:r>
      <w:r w:rsidRPr="003F7FE0">
        <w:rPr>
          <w:rStyle w:val="a5"/>
          <w:i w:val="0"/>
          <w:sz w:val="24"/>
        </w:rPr>
        <w:t xml:space="preserve"> оргкомитета: </w:t>
      </w:r>
    </w:p>
    <w:p w:rsidR="003F7FE0" w:rsidRPr="000E71F1" w:rsidRDefault="003F7FE0" w:rsidP="003F7FE0">
      <w:pPr>
        <w:tabs>
          <w:tab w:val="left" w:pos="3300"/>
        </w:tabs>
        <w:rPr>
          <w:rStyle w:val="a5"/>
          <w:i w:val="0"/>
          <w:sz w:val="24"/>
          <w:lang w:val="en-US"/>
        </w:rPr>
      </w:pPr>
      <w:r w:rsidRPr="000E71F1">
        <w:rPr>
          <w:rStyle w:val="a5"/>
          <w:i w:val="0"/>
          <w:sz w:val="24"/>
          <w:lang w:val="en-US"/>
        </w:rPr>
        <w:t xml:space="preserve"> e-</w:t>
      </w:r>
      <w:proofErr w:type="gramStart"/>
      <w:r w:rsidRPr="000E71F1">
        <w:rPr>
          <w:rStyle w:val="a5"/>
          <w:i w:val="0"/>
          <w:sz w:val="24"/>
          <w:lang w:val="en-US"/>
        </w:rPr>
        <w:t xml:space="preserve">mail </w:t>
      </w:r>
      <w:r w:rsidR="000E71F1">
        <w:rPr>
          <w:rStyle w:val="a5"/>
          <w:i w:val="0"/>
          <w:sz w:val="24"/>
          <w:lang w:val="en-US"/>
        </w:rPr>
        <w:t>:</w:t>
      </w:r>
      <w:proofErr w:type="gramEnd"/>
      <w:r w:rsidR="000E71F1">
        <w:rPr>
          <w:rStyle w:val="a5"/>
          <w:i w:val="0"/>
          <w:sz w:val="24"/>
          <w:lang w:val="en-US"/>
        </w:rPr>
        <w:t xml:space="preserve"> </w:t>
      </w:r>
      <w:r w:rsidR="002E7818" w:rsidRPr="002E7818">
        <w:rPr>
          <w:rStyle w:val="a5"/>
          <w:i w:val="0"/>
          <w:sz w:val="24"/>
          <w:lang w:val="en-US"/>
        </w:rPr>
        <w:t xml:space="preserve"> </w:t>
      </w:r>
      <w:r w:rsidR="000E71F1">
        <w:rPr>
          <w:rStyle w:val="a5"/>
          <w:i w:val="0"/>
          <w:sz w:val="24"/>
          <w:lang w:val="en-US"/>
        </w:rPr>
        <w:t xml:space="preserve">kazanskoe.polotentse@bk.ru </w:t>
      </w:r>
      <w:r w:rsidR="000E71F1" w:rsidRPr="000E71F1">
        <w:rPr>
          <w:rStyle w:val="a5"/>
          <w:i w:val="0"/>
          <w:sz w:val="24"/>
          <w:lang w:val="en-US"/>
        </w:rPr>
        <w:t>;</w:t>
      </w:r>
    </w:p>
    <w:p w:rsidR="003F7FE0" w:rsidRDefault="003F7FE0" w:rsidP="003F7FE0">
      <w:pPr>
        <w:tabs>
          <w:tab w:val="left" w:pos="3300"/>
        </w:tabs>
        <w:rPr>
          <w:rStyle w:val="a5"/>
          <w:i w:val="0"/>
          <w:sz w:val="24"/>
        </w:rPr>
      </w:pPr>
      <w:r w:rsidRPr="003F7FE0">
        <w:rPr>
          <w:rStyle w:val="a5"/>
          <w:i w:val="0"/>
          <w:sz w:val="24"/>
        </w:rPr>
        <w:t>тел</w:t>
      </w:r>
      <w:r w:rsidRPr="00502591">
        <w:rPr>
          <w:rStyle w:val="a5"/>
          <w:i w:val="0"/>
          <w:sz w:val="24"/>
        </w:rPr>
        <w:t xml:space="preserve">: 89539996580, 89600487646 </w:t>
      </w:r>
      <w:r w:rsidR="005D3DF4" w:rsidRPr="00502591">
        <w:rPr>
          <w:rStyle w:val="a5"/>
          <w:i w:val="0"/>
          <w:sz w:val="24"/>
        </w:rPr>
        <w:t>, 89003204882</w:t>
      </w:r>
    </w:p>
    <w:p w:rsidR="0074298B" w:rsidRDefault="0074298B" w:rsidP="0074298B">
      <w:pPr>
        <w:pStyle w:val="aa"/>
        <w:shd w:val="clear" w:color="auto" w:fill="FFFFFF"/>
        <w:spacing w:after="210" w:afterAutospacing="0"/>
        <w:jc w:val="both"/>
        <w:rPr>
          <w:rFonts w:ascii="Arial" w:hAnsi="Arial" w:cs="Arial"/>
          <w:color w:val="333333"/>
          <w:sz w:val="23"/>
          <w:szCs w:val="23"/>
        </w:rPr>
      </w:pPr>
      <w:r>
        <w:rPr>
          <w:color w:val="333333"/>
        </w:rPr>
        <w:t>группа: в ВК </w:t>
      </w:r>
      <w:hyperlink r:id="rId9" w:tgtFrame="_blank" w:history="1">
        <w:r w:rsidRPr="0074298B">
          <w:rPr>
            <w:rStyle w:val="a8"/>
            <w:b/>
            <w:color w:val="auto"/>
          </w:rPr>
          <w:t>https://vk.com/kcsaidash</w:t>
        </w:r>
      </w:hyperlink>
    </w:p>
    <w:p w:rsidR="0074298B" w:rsidRDefault="0074298B" w:rsidP="0074298B">
      <w:pPr>
        <w:pStyle w:val="aa"/>
        <w:shd w:val="clear" w:color="auto" w:fill="FFFFFF"/>
        <w:spacing w:after="210" w:afterAutospacing="0"/>
        <w:jc w:val="both"/>
        <w:rPr>
          <w:rFonts w:ascii="Arial" w:hAnsi="Arial" w:cs="Arial"/>
          <w:color w:val="333333"/>
          <w:sz w:val="23"/>
          <w:szCs w:val="23"/>
        </w:rPr>
      </w:pPr>
      <w:r>
        <w:rPr>
          <w:color w:val="333333"/>
        </w:rPr>
        <w:t xml:space="preserve">              в </w:t>
      </w:r>
      <w:proofErr w:type="spellStart"/>
      <w:r>
        <w:rPr>
          <w:color w:val="333333"/>
        </w:rPr>
        <w:t>Инстаграм</w:t>
      </w:r>
      <w:proofErr w:type="spellEnd"/>
      <w:r>
        <w:rPr>
          <w:color w:val="333333"/>
        </w:rPr>
        <w:t xml:space="preserve"> </w:t>
      </w:r>
      <w:r w:rsidRPr="0074298B">
        <w:rPr>
          <w:b/>
          <w:u w:val="single"/>
        </w:rPr>
        <w:t>@</w:t>
      </w:r>
      <w:proofErr w:type="spellStart"/>
      <w:r w:rsidRPr="0074298B">
        <w:rPr>
          <w:b/>
          <w:u w:val="single"/>
          <w:lang w:val="en-US"/>
        </w:rPr>
        <w:t>kcsaidash</w:t>
      </w:r>
      <w:proofErr w:type="spellEnd"/>
      <w:r w:rsidRPr="0074298B">
        <w:rPr>
          <w:b/>
          <w:u w:val="single"/>
        </w:rPr>
        <w:t>_</w:t>
      </w:r>
      <w:r w:rsidRPr="0074298B">
        <w:rPr>
          <w:b/>
          <w:u w:val="single"/>
          <w:lang w:val="en-US"/>
        </w:rPr>
        <w:t>official</w:t>
      </w:r>
      <w:r>
        <w:rPr>
          <w:color w:val="333333"/>
          <w:lang w:val="en-US"/>
        </w:rPr>
        <w:t> </w:t>
      </w: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3F7FE0" w:rsidRPr="00502591" w:rsidRDefault="003F7FE0" w:rsidP="003F7FE0">
      <w:pPr>
        <w:tabs>
          <w:tab w:val="left" w:pos="3300"/>
        </w:tabs>
        <w:rPr>
          <w:rStyle w:val="a5"/>
          <w:i w:val="0"/>
          <w:sz w:val="24"/>
        </w:rPr>
      </w:pPr>
    </w:p>
    <w:p w:rsidR="006C3E79" w:rsidRPr="007803D6" w:rsidRDefault="006C3E79" w:rsidP="00403087">
      <w:pPr>
        <w:pStyle w:val="a4"/>
        <w:rPr>
          <w:rFonts w:ascii="Times New Roman" w:hAnsi="Times New Roman"/>
          <w:sz w:val="24"/>
          <w:szCs w:val="24"/>
        </w:rPr>
      </w:pPr>
    </w:p>
    <w:p w:rsidR="000E71F1" w:rsidRPr="000E71F1" w:rsidRDefault="006C3E79" w:rsidP="006C3E79">
      <w:pPr>
        <w:pStyle w:val="a4"/>
        <w:jc w:val="right"/>
        <w:rPr>
          <w:rFonts w:ascii="Times New Roman" w:hAnsi="Times New Roman"/>
          <w:sz w:val="24"/>
          <w:szCs w:val="24"/>
        </w:rPr>
      </w:pPr>
      <w:r w:rsidRPr="007803D6">
        <w:rPr>
          <w:rFonts w:ascii="Times New Roman" w:hAnsi="Times New Roman"/>
          <w:sz w:val="24"/>
          <w:szCs w:val="24"/>
        </w:rPr>
        <w:t xml:space="preserve">  </w:t>
      </w:r>
      <w:r w:rsidR="000E71F1" w:rsidRPr="000E71F1">
        <w:rPr>
          <w:rFonts w:ascii="Times New Roman" w:hAnsi="Times New Roman"/>
          <w:sz w:val="24"/>
          <w:szCs w:val="24"/>
        </w:rPr>
        <w:t>Приложение №1</w:t>
      </w:r>
    </w:p>
    <w:p w:rsidR="000E71F1" w:rsidRPr="000E71F1" w:rsidRDefault="000E71F1" w:rsidP="000E71F1">
      <w:pPr>
        <w:pStyle w:val="a4"/>
        <w:jc w:val="center"/>
        <w:rPr>
          <w:rFonts w:ascii="Times New Roman" w:hAnsi="Times New Roman"/>
          <w:b/>
          <w:sz w:val="24"/>
          <w:szCs w:val="24"/>
        </w:rPr>
      </w:pPr>
    </w:p>
    <w:p w:rsidR="000E71F1" w:rsidRPr="00BA3247" w:rsidRDefault="000E71F1" w:rsidP="000E71F1">
      <w:pPr>
        <w:pStyle w:val="a4"/>
        <w:jc w:val="center"/>
        <w:rPr>
          <w:rFonts w:ascii="Times New Roman" w:eastAsia="Calibri" w:hAnsi="Times New Roman" w:cs="Times New Roman"/>
          <w:b/>
          <w:sz w:val="24"/>
          <w:szCs w:val="24"/>
        </w:rPr>
      </w:pPr>
      <w:r w:rsidRPr="00BA3247">
        <w:rPr>
          <w:rFonts w:ascii="Times New Roman" w:eastAsia="Calibri" w:hAnsi="Times New Roman" w:cs="Times New Roman"/>
          <w:b/>
          <w:sz w:val="24"/>
          <w:szCs w:val="24"/>
        </w:rPr>
        <w:t>Заявочный лист участника</w:t>
      </w:r>
    </w:p>
    <w:p w:rsidR="000E71F1" w:rsidRPr="00BA3247" w:rsidRDefault="000E71F1" w:rsidP="000E71F1">
      <w:pPr>
        <w:pStyle w:val="a4"/>
        <w:jc w:val="center"/>
        <w:rPr>
          <w:rFonts w:ascii="Times New Roman" w:eastAsia="Calibri" w:hAnsi="Times New Roman" w:cs="Times New Roman"/>
          <w:b/>
          <w:sz w:val="24"/>
          <w:szCs w:val="24"/>
        </w:rPr>
      </w:pPr>
      <w:r>
        <w:rPr>
          <w:rFonts w:ascii="Times New Roman" w:hAnsi="Times New Roman"/>
          <w:b/>
          <w:sz w:val="24"/>
          <w:szCs w:val="24"/>
          <w:lang w:val="en-US"/>
        </w:rPr>
        <w:t>V</w:t>
      </w:r>
      <w:r w:rsidRPr="00BA3247">
        <w:rPr>
          <w:rFonts w:ascii="Times New Roman" w:eastAsia="Calibri" w:hAnsi="Times New Roman" w:cs="Times New Roman"/>
          <w:b/>
          <w:sz w:val="24"/>
          <w:szCs w:val="24"/>
        </w:rPr>
        <w:t xml:space="preserve"> Международного фестиваля-конкурса</w:t>
      </w:r>
    </w:p>
    <w:p w:rsidR="000E71F1" w:rsidRPr="00BA3247" w:rsidRDefault="000E71F1" w:rsidP="000E71F1">
      <w:pPr>
        <w:pStyle w:val="a4"/>
        <w:jc w:val="center"/>
        <w:rPr>
          <w:rFonts w:ascii="Times New Roman" w:eastAsia="Calibri" w:hAnsi="Times New Roman" w:cs="Times New Roman"/>
          <w:b/>
          <w:sz w:val="24"/>
          <w:szCs w:val="24"/>
        </w:rPr>
      </w:pPr>
      <w:r w:rsidRPr="00BA3247">
        <w:rPr>
          <w:rFonts w:ascii="Times New Roman" w:eastAsia="Calibri" w:hAnsi="Times New Roman" w:cs="Times New Roman"/>
          <w:b/>
          <w:sz w:val="24"/>
          <w:szCs w:val="24"/>
        </w:rPr>
        <w:t>народного песенно-танцевального искусства.</w:t>
      </w:r>
    </w:p>
    <w:p w:rsidR="000E71F1" w:rsidRPr="00BA3247" w:rsidRDefault="000E71F1" w:rsidP="000E71F1">
      <w:pPr>
        <w:pStyle w:val="a4"/>
        <w:jc w:val="center"/>
        <w:rPr>
          <w:rFonts w:ascii="Times New Roman" w:eastAsia="Calibri" w:hAnsi="Times New Roman" w:cs="Times New Roman"/>
          <w:b/>
          <w:sz w:val="24"/>
          <w:szCs w:val="24"/>
        </w:rPr>
      </w:pPr>
      <w:r>
        <w:rPr>
          <w:rFonts w:ascii="Times New Roman" w:hAnsi="Times New Roman"/>
          <w:b/>
          <w:sz w:val="24"/>
          <w:szCs w:val="24"/>
        </w:rPr>
        <w:t>«Казан с</w:t>
      </w:r>
      <w:r>
        <w:rPr>
          <w:rFonts w:ascii="Times New Roman" w:hAnsi="Times New Roman"/>
          <w:b/>
          <w:sz w:val="24"/>
          <w:szCs w:val="24"/>
          <w:lang w:val="tt-RU"/>
        </w:rPr>
        <w:t>ө</w:t>
      </w:r>
      <w:r w:rsidRPr="00BA3247">
        <w:rPr>
          <w:rFonts w:ascii="Times New Roman" w:eastAsia="Calibri" w:hAnsi="Times New Roman" w:cs="Times New Roman"/>
          <w:b/>
          <w:sz w:val="24"/>
          <w:szCs w:val="24"/>
        </w:rPr>
        <w:t>лгесе»</w:t>
      </w:r>
      <w:r w:rsidRPr="000E71F1">
        <w:rPr>
          <w:rFonts w:ascii="Times New Roman" w:eastAsia="Calibri" w:hAnsi="Times New Roman" w:cs="Times New Roman"/>
          <w:b/>
          <w:sz w:val="24"/>
          <w:szCs w:val="24"/>
        </w:rPr>
        <w:t xml:space="preserve"> - </w:t>
      </w:r>
      <w:r w:rsidRPr="00BA3247">
        <w:rPr>
          <w:rFonts w:ascii="Times New Roman" w:eastAsia="Calibri" w:hAnsi="Times New Roman" w:cs="Times New Roman"/>
          <w:b/>
          <w:sz w:val="24"/>
          <w:szCs w:val="24"/>
        </w:rPr>
        <w:t>«Казанское полотенце»</w:t>
      </w:r>
    </w:p>
    <w:p w:rsidR="000E71F1" w:rsidRDefault="000E71F1" w:rsidP="000E71F1">
      <w:pPr>
        <w:pStyle w:val="a4"/>
        <w:jc w:val="center"/>
        <w:rPr>
          <w:rFonts w:ascii="Times New Roman" w:eastAsia="Calibri" w:hAnsi="Times New Roman" w:cs="Times New Roman"/>
          <w:b/>
          <w:sz w:val="24"/>
          <w:szCs w:val="24"/>
        </w:rPr>
      </w:pPr>
      <w:r w:rsidRPr="00BA3247">
        <w:rPr>
          <w:rFonts w:ascii="Times New Roman" w:eastAsia="Calibri" w:hAnsi="Times New Roman" w:cs="Times New Roman"/>
          <w:b/>
          <w:sz w:val="24"/>
          <w:szCs w:val="24"/>
        </w:rPr>
        <w:t>“</w:t>
      </w:r>
      <w:r w:rsidRPr="00BA3247">
        <w:rPr>
          <w:rFonts w:ascii="Times New Roman" w:eastAsia="Calibri" w:hAnsi="Times New Roman" w:cs="Times New Roman"/>
          <w:b/>
          <w:sz w:val="24"/>
          <w:szCs w:val="24"/>
          <w:lang w:val="en-US"/>
        </w:rPr>
        <w:t>Kazantowel</w:t>
      </w:r>
      <w:r w:rsidRPr="00BA3247">
        <w:rPr>
          <w:rFonts w:ascii="Times New Roman" w:eastAsia="Calibri" w:hAnsi="Times New Roman" w:cs="Times New Roman"/>
          <w:b/>
          <w:sz w:val="24"/>
          <w:szCs w:val="24"/>
        </w:rPr>
        <w:t>”</w:t>
      </w:r>
    </w:p>
    <w:p w:rsidR="000E71F1" w:rsidRPr="00BA3247" w:rsidRDefault="000E71F1" w:rsidP="000E71F1">
      <w:pPr>
        <w:pStyle w:val="a4"/>
        <w:jc w:val="center"/>
        <w:rPr>
          <w:rFonts w:ascii="Times New Roman" w:eastAsia="Calibri" w:hAnsi="Times New Roman" w:cs="Times New Roman"/>
          <w:b/>
          <w:sz w:val="24"/>
          <w:szCs w:val="24"/>
        </w:rPr>
      </w:pPr>
    </w:p>
    <w:p w:rsidR="000E71F1" w:rsidRPr="007C2E4F" w:rsidRDefault="000E71F1" w:rsidP="000E71F1">
      <w:pPr>
        <w:pStyle w:val="a4"/>
        <w:jc w:val="center"/>
        <w:rPr>
          <w:rFonts w:ascii="Times New Roman" w:eastAsia="Calibri" w:hAnsi="Times New Roman" w:cs="Times New Roman"/>
          <w:sz w:val="24"/>
          <w:szCs w:val="24"/>
        </w:rPr>
      </w:pPr>
      <w:r w:rsidRPr="007C2E4F">
        <w:rPr>
          <w:rFonts w:ascii="Times New Roman" w:eastAsia="Calibri" w:hAnsi="Times New Roman" w:cs="Times New Roman"/>
          <w:sz w:val="24"/>
          <w:szCs w:val="24"/>
        </w:rPr>
        <w:t>По сведениям, указанным в заявке, будут заполнены дипломы.</w:t>
      </w:r>
    </w:p>
    <w:p w:rsidR="000E71F1" w:rsidRPr="007C2E4F" w:rsidRDefault="000E71F1" w:rsidP="000E71F1">
      <w:pPr>
        <w:pStyle w:val="a4"/>
        <w:jc w:val="center"/>
        <w:rPr>
          <w:rFonts w:ascii="Times New Roman" w:eastAsia="Calibri" w:hAnsi="Times New Roman" w:cs="Times New Roman"/>
          <w:sz w:val="24"/>
          <w:szCs w:val="24"/>
        </w:rPr>
      </w:pPr>
      <w:r w:rsidRPr="007C2E4F">
        <w:rPr>
          <w:rFonts w:ascii="Times New Roman" w:eastAsia="Calibri" w:hAnsi="Times New Roman" w:cs="Times New Roman"/>
          <w:sz w:val="24"/>
          <w:szCs w:val="24"/>
        </w:rPr>
        <w:t>Заявка на каждую номинацию заполняется отдельно.</w:t>
      </w:r>
    </w:p>
    <w:p w:rsidR="000E71F1" w:rsidRDefault="000E71F1" w:rsidP="000E71F1">
      <w:pPr>
        <w:pStyle w:val="a4"/>
        <w:jc w:val="center"/>
        <w:rPr>
          <w:rFonts w:ascii="Times New Roman" w:eastAsia="Calibri" w:hAnsi="Times New Roman" w:cs="Times New Roman"/>
          <w:sz w:val="24"/>
          <w:szCs w:val="24"/>
        </w:rPr>
      </w:pPr>
      <w:r w:rsidRPr="007C2E4F">
        <w:rPr>
          <w:rFonts w:ascii="Times New Roman" w:eastAsia="Calibri" w:hAnsi="Times New Roman" w:cs="Times New Roman"/>
          <w:sz w:val="24"/>
          <w:szCs w:val="24"/>
        </w:rPr>
        <w:t>Все пункты в заявке ОБЯЗАТЕЛЬНЫ для заполнения!</w:t>
      </w:r>
    </w:p>
    <w:p w:rsidR="000E71F1" w:rsidRPr="007C2E4F" w:rsidRDefault="000E71F1" w:rsidP="000E71F1">
      <w:pPr>
        <w:pStyle w:val="a4"/>
        <w:jc w:val="center"/>
        <w:rPr>
          <w:rFonts w:ascii="Times New Roman" w:eastAsia="Calibri" w:hAnsi="Times New Roman" w:cs="Times New Roman"/>
          <w:sz w:val="24"/>
          <w:szCs w:val="24"/>
        </w:rPr>
      </w:pPr>
    </w:p>
    <w:tbl>
      <w:tblPr>
        <w:tblW w:w="10789"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4537"/>
        <w:gridCol w:w="5670"/>
      </w:tblGrid>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1</w:t>
            </w:r>
          </w:p>
        </w:tc>
        <w:tc>
          <w:tcPr>
            <w:tcW w:w="4537" w:type="dxa"/>
          </w:tcPr>
          <w:p w:rsidR="000E71F1" w:rsidRPr="00E2301F" w:rsidRDefault="000E71F1" w:rsidP="00457D39">
            <w:pPr>
              <w:pStyle w:val="a4"/>
              <w:rPr>
                <w:rFonts w:ascii="Times New Roman" w:eastAsia="Calibri" w:hAnsi="Times New Roman" w:cs="Times New Roman"/>
                <w:b/>
                <w:sz w:val="24"/>
                <w:szCs w:val="24"/>
              </w:rPr>
            </w:pPr>
            <w:r w:rsidRPr="00E2301F">
              <w:rPr>
                <w:rFonts w:ascii="Times New Roman" w:eastAsia="Calibri" w:hAnsi="Times New Roman" w:cs="Times New Roman"/>
                <w:b/>
                <w:sz w:val="24"/>
                <w:szCs w:val="24"/>
              </w:rPr>
              <w:t>Фамилия и имя исполнителя название коллектива \ дата рождения исполнителя \ (год создания коллектива)</w:t>
            </w:r>
          </w:p>
        </w:tc>
        <w:tc>
          <w:tcPr>
            <w:tcW w:w="5670" w:type="dxa"/>
          </w:tcPr>
          <w:p w:rsidR="000E71F1" w:rsidRPr="00E2301F" w:rsidRDefault="000E71F1" w:rsidP="00457D39">
            <w:pPr>
              <w:pStyle w:val="a4"/>
              <w:rPr>
                <w:rFonts w:ascii="Times New Roman" w:eastAsia="Calibri" w:hAnsi="Times New Roman" w:cs="Times New Roman"/>
                <w:sz w:val="24"/>
                <w:szCs w:val="24"/>
              </w:rPr>
            </w:pPr>
          </w:p>
        </w:tc>
      </w:tr>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2</w:t>
            </w:r>
          </w:p>
        </w:tc>
        <w:tc>
          <w:tcPr>
            <w:tcW w:w="4537" w:type="dxa"/>
          </w:tcPr>
          <w:p w:rsidR="000E71F1" w:rsidRPr="00E2301F" w:rsidRDefault="000E71F1" w:rsidP="00457D39">
            <w:pPr>
              <w:pStyle w:val="a4"/>
              <w:rPr>
                <w:rFonts w:ascii="Times New Roman" w:eastAsia="Calibri" w:hAnsi="Times New Roman" w:cs="Times New Roman"/>
                <w:b/>
                <w:sz w:val="24"/>
                <w:szCs w:val="24"/>
              </w:rPr>
            </w:pPr>
            <w:r w:rsidRPr="00E2301F">
              <w:rPr>
                <w:rFonts w:ascii="Times New Roman" w:eastAsia="Calibri" w:hAnsi="Times New Roman" w:cs="Times New Roman"/>
                <w:b/>
                <w:sz w:val="24"/>
                <w:szCs w:val="24"/>
              </w:rPr>
              <w:t xml:space="preserve">Город </w:t>
            </w:r>
          </w:p>
        </w:tc>
        <w:tc>
          <w:tcPr>
            <w:tcW w:w="5670" w:type="dxa"/>
          </w:tcPr>
          <w:p w:rsidR="000E71F1" w:rsidRPr="00E2301F" w:rsidRDefault="000E71F1" w:rsidP="00457D39">
            <w:pPr>
              <w:pStyle w:val="a4"/>
              <w:rPr>
                <w:rFonts w:ascii="Times New Roman" w:eastAsia="Calibri" w:hAnsi="Times New Roman" w:cs="Times New Roman"/>
                <w:sz w:val="24"/>
                <w:szCs w:val="24"/>
              </w:rPr>
            </w:pPr>
          </w:p>
        </w:tc>
      </w:tr>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3</w:t>
            </w:r>
          </w:p>
        </w:tc>
        <w:tc>
          <w:tcPr>
            <w:tcW w:w="4537"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b/>
                <w:sz w:val="24"/>
                <w:szCs w:val="24"/>
              </w:rPr>
              <w:t>Количественная категория участников</w:t>
            </w:r>
            <w:r w:rsidRPr="00E2301F">
              <w:rPr>
                <w:rFonts w:ascii="Times New Roman" w:eastAsia="Calibri" w:hAnsi="Times New Roman" w:cs="Times New Roman"/>
                <w:sz w:val="24"/>
                <w:szCs w:val="24"/>
              </w:rPr>
              <w:t xml:space="preserve"> (соло, ансамбль) </w:t>
            </w:r>
          </w:p>
          <w:p w:rsidR="000E71F1" w:rsidRPr="00E2301F" w:rsidRDefault="000E71F1" w:rsidP="00457D39">
            <w:pPr>
              <w:pStyle w:val="a4"/>
              <w:rPr>
                <w:rFonts w:ascii="Times New Roman" w:eastAsia="Calibri" w:hAnsi="Times New Roman" w:cs="Times New Roman"/>
                <w:sz w:val="24"/>
                <w:szCs w:val="24"/>
              </w:rPr>
            </w:pPr>
          </w:p>
        </w:tc>
        <w:tc>
          <w:tcPr>
            <w:tcW w:w="5670" w:type="dxa"/>
          </w:tcPr>
          <w:p w:rsidR="000E71F1" w:rsidRPr="00E2301F" w:rsidRDefault="000E71F1" w:rsidP="00457D39">
            <w:pPr>
              <w:pStyle w:val="a4"/>
              <w:rPr>
                <w:rFonts w:ascii="Times New Roman" w:eastAsia="Calibri" w:hAnsi="Times New Roman" w:cs="Times New Roman"/>
                <w:sz w:val="24"/>
                <w:szCs w:val="24"/>
              </w:rPr>
            </w:pPr>
          </w:p>
        </w:tc>
      </w:tr>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4</w:t>
            </w:r>
          </w:p>
        </w:tc>
        <w:tc>
          <w:tcPr>
            <w:tcW w:w="4537"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b/>
                <w:sz w:val="24"/>
                <w:szCs w:val="24"/>
              </w:rPr>
              <w:t>Конкурсная номинация</w:t>
            </w:r>
            <w:r w:rsidRPr="00E2301F">
              <w:rPr>
                <w:rFonts w:ascii="Times New Roman" w:eastAsia="Calibri" w:hAnsi="Times New Roman" w:cs="Times New Roman"/>
                <w:sz w:val="24"/>
                <w:szCs w:val="24"/>
              </w:rPr>
              <w:t xml:space="preserve"> (как в положении)</w:t>
            </w:r>
          </w:p>
        </w:tc>
        <w:tc>
          <w:tcPr>
            <w:tcW w:w="5670" w:type="dxa"/>
          </w:tcPr>
          <w:p w:rsidR="000E71F1" w:rsidRPr="00E2301F" w:rsidRDefault="000E71F1" w:rsidP="00457D39">
            <w:pPr>
              <w:pStyle w:val="a4"/>
              <w:rPr>
                <w:rFonts w:ascii="Times New Roman" w:eastAsia="Calibri" w:hAnsi="Times New Roman" w:cs="Times New Roman"/>
                <w:sz w:val="24"/>
                <w:szCs w:val="24"/>
              </w:rPr>
            </w:pPr>
          </w:p>
        </w:tc>
      </w:tr>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5</w:t>
            </w:r>
          </w:p>
        </w:tc>
        <w:tc>
          <w:tcPr>
            <w:tcW w:w="4537"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b/>
                <w:sz w:val="24"/>
                <w:szCs w:val="24"/>
              </w:rPr>
              <w:t>Возрастная категория</w:t>
            </w:r>
            <w:r w:rsidRPr="00E2301F">
              <w:rPr>
                <w:rFonts w:ascii="Times New Roman" w:eastAsia="Calibri" w:hAnsi="Times New Roman" w:cs="Times New Roman"/>
                <w:sz w:val="24"/>
                <w:szCs w:val="24"/>
              </w:rPr>
              <w:t xml:space="preserve"> (полностью, как в положении)</w:t>
            </w:r>
          </w:p>
        </w:tc>
        <w:tc>
          <w:tcPr>
            <w:tcW w:w="5670" w:type="dxa"/>
          </w:tcPr>
          <w:p w:rsidR="000E71F1" w:rsidRPr="00E2301F" w:rsidRDefault="000E71F1" w:rsidP="00457D39">
            <w:pPr>
              <w:pStyle w:val="a4"/>
              <w:rPr>
                <w:rFonts w:ascii="Times New Roman" w:eastAsia="Calibri" w:hAnsi="Times New Roman" w:cs="Times New Roman"/>
                <w:sz w:val="24"/>
                <w:szCs w:val="24"/>
              </w:rPr>
            </w:pPr>
          </w:p>
        </w:tc>
      </w:tr>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6</w:t>
            </w:r>
          </w:p>
        </w:tc>
        <w:tc>
          <w:tcPr>
            <w:tcW w:w="4537" w:type="dxa"/>
          </w:tcPr>
          <w:p w:rsidR="000E71F1" w:rsidRPr="00E2301F" w:rsidRDefault="000E71F1" w:rsidP="00457D39">
            <w:pPr>
              <w:pStyle w:val="a4"/>
              <w:rPr>
                <w:rFonts w:ascii="Times New Roman" w:eastAsia="Calibri" w:hAnsi="Times New Roman" w:cs="Times New Roman"/>
                <w:b/>
                <w:sz w:val="24"/>
                <w:szCs w:val="24"/>
              </w:rPr>
            </w:pPr>
            <w:r w:rsidRPr="00E2301F">
              <w:rPr>
                <w:rFonts w:ascii="Times New Roman" w:eastAsia="Calibri" w:hAnsi="Times New Roman" w:cs="Times New Roman"/>
                <w:b/>
                <w:sz w:val="24"/>
                <w:szCs w:val="24"/>
              </w:rPr>
              <w:t>Количество человек, выступающих на сцене</w:t>
            </w:r>
          </w:p>
        </w:tc>
        <w:tc>
          <w:tcPr>
            <w:tcW w:w="5670" w:type="dxa"/>
          </w:tcPr>
          <w:p w:rsidR="000E71F1" w:rsidRPr="00E2301F" w:rsidRDefault="000E71F1" w:rsidP="00457D39">
            <w:pPr>
              <w:pStyle w:val="a4"/>
              <w:rPr>
                <w:rFonts w:ascii="Times New Roman" w:eastAsia="Calibri" w:hAnsi="Times New Roman" w:cs="Times New Roman"/>
                <w:sz w:val="24"/>
                <w:szCs w:val="24"/>
              </w:rPr>
            </w:pPr>
          </w:p>
        </w:tc>
      </w:tr>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7</w:t>
            </w:r>
          </w:p>
        </w:tc>
        <w:tc>
          <w:tcPr>
            <w:tcW w:w="4537" w:type="dxa"/>
          </w:tcPr>
          <w:p w:rsidR="000E71F1" w:rsidRPr="00E2301F" w:rsidRDefault="000E71F1" w:rsidP="00457D39">
            <w:pPr>
              <w:pStyle w:val="a4"/>
              <w:rPr>
                <w:rFonts w:ascii="Times New Roman" w:eastAsia="Calibri" w:hAnsi="Times New Roman" w:cs="Times New Roman"/>
                <w:b/>
                <w:sz w:val="24"/>
                <w:szCs w:val="24"/>
              </w:rPr>
            </w:pPr>
            <w:r w:rsidRPr="00E2301F">
              <w:rPr>
                <w:rFonts w:ascii="Times New Roman" w:eastAsia="Calibri" w:hAnsi="Times New Roman" w:cs="Times New Roman"/>
                <w:b/>
                <w:sz w:val="24"/>
                <w:szCs w:val="24"/>
              </w:rPr>
              <w:t>Название исполняемого произведения, автор, хронометраж</w:t>
            </w:r>
          </w:p>
        </w:tc>
        <w:tc>
          <w:tcPr>
            <w:tcW w:w="5670" w:type="dxa"/>
          </w:tcPr>
          <w:p w:rsidR="000E71F1" w:rsidRPr="00E2301F" w:rsidRDefault="000E71F1" w:rsidP="00457D39">
            <w:pPr>
              <w:pStyle w:val="a4"/>
              <w:rPr>
                <w:rFonts w:ascii="Times New Roman" w:eastAsia="Calibri" w:hAnsi="Times New Roman" w:cs="Times New Roman"/>
                <w:sz w:val="24"/>
                <w:szCs w:val="24"/>
              </w:rPr>
            </w:pPr>
          </w:p>
        </w:tc>
      </w:tr>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8</w:t>
            </w:r>
          </w:p>
        </w:tc>
        <w:tc>
          <w:tcPr>
            <w:tcW w:w="4537"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b/>
                <w:sz w:val="24"/>
                <w:szCs w:val="24"/>
              </w:rPr>
              <w:t>ФИО  руководителя</w:t>
            </w:r>
            <w:r w:rsidRPr="00E2301F">
              <w:rPr>
                <w:rFonts w:ascii="Times New Roman" w:eastAsia="Calibri" w:hAnsi="Times New Roman" w:cs="Times New Roman"/>
                <w:sz w:val="24"/>
                <w:szCs w:val="24"/>
              </w:rPr>
              <w:t xml:space="preserve"> (регалии указать)</w:t>
            </w:r>
          </w:p>
        </w:tc>
        <w:tc>
          <w:tcPr>
            <w:tcW w:w="5670" w:type="dxa"/>
          </w:tcPr>
          <w:p w:rsidR="000E71F1" w:rsidRPr="00E2301F" w:rsidRDefault="000E71F1" w:rsidP="00457D39">
            <w:pPr>
              <w:pStyle w:val="a4"/>
              <w:rPr>
                <w:rFonts w:ascii="Times New Roman" w:eastAsia="Calibri" w:hAnsi="Times New Roman" w:cs="Times New Roman"/>
                <w:sz w:val="24"/>
                <w:szCs w:val="24"/>
              </w:rPr>
            </w:pPr>
          </w:p>
        </w:tc>
      </w:tr>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9</w:t>
            </w:r>
          </w:p>
        </w:tc>
        <w:tc>
          <w:tcPr>
            <w:tcW w:w="4537"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b/>
                <w:sz w:val="24"/>
                <w:szCs w:val="24"/>
              </w:rPr>
              <w:t>Телефон руководителя</w:t>
            </w:r>
            <w:r w:rsidRPr="00E2301F">
              <w:rPr>
                <w:rFonts w:ascii="Times New Roman" w:eastAsia="Calibri" w:hAnsi="Times New Roman" w:cs="Times New Roman"/>
                <w:sz w:val="24"/>
                <w:szCs w:val="24"/>
              </w:rPr>
              <w:t xml:space="preserve"> (личный номер мобильного телефона),  </w:t>
            </w:r>
            <w:r w:rsidRPr="00E2301F">
              <w:rPr>
                <w:rFonts w:ascii="Times New Roman" w:eastAsia="Calibri" w:hAnsi="Times New Roman" w:cs="Times New Roman"/>
                <w:b/>
                <w:sz w:val="24"/>
                <w:szCs w:val="24"/>
              </w:rPr>
              <w:t>электр.адрес</w:t>
            </w:r>
          </w:p>
        </w:tc>
        <w:tc>
          <w:tcPr>
            <w:tcW w:w="5670" w:type="dxa"/>
          </w:tcPr>
          <w:p w:rsidR="000E71F1" w:rsidRPr="00E2301F" w:rsidRDefault="000E71F1" w:rsidP="00457D39">
            <w:pPr>
              <w:pStyle w:val="a4"/>
              <w:rPr>
                <w:rFonts w:ascii="Times New Roman" w:eastAsia="Calibri" w:hAnsi="Times New Roman" w:cs="Times New Roman"/>
                <w:sz w:val="24"/>
                <w:szCs w:val="24"/>
              </w:rPr>
            </w:pPr>
          </w:p>
        </w:tc>
      </w:tr>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10</w:t>
            </w:r>
          </w:p>
        </w:tc>
        <w:tc>
          <w:tcPr>
            <w:tcW w:w="4537" w:type="dxa"/>
          </w:tcPr>
          <w:p w:rsidR="000E71F1" w:rsidRPr="00E2301F" w:rsidRDefault="000E71F1" w:rsidP="000E71F1">
            <w:pPr>
              <w:pStyle w:val="a4"/>
              <w:rPr>
                <w:rFonts w:ascii="Times New Roman" w:eastAsia="Calibri" w:hAnsi="Times New Roman" w:cs="Times New Roman"/>
                <w:b/>
                <w:sz w:val="24"/>
                <w:szCs w:val="24"/>
              </w:rPr>
            </w:pPr>
            <w:r w:rsidRPr="00E2301F">
              <w:rPr>
                <w:rFonts w:ascii="Times New Roman" w:eastAsia="Calibri" w:hAnsi="Times New Roman" w:cs="Times New Roman"/>
                <w:b/>
                <w:sz w:val="24"/>
                <w:szCs w:val="24"/>
              </w:rPr>
              <w:t>ФИО концертмейсте</w:t>
            </w:r>
            <w:r>
              <w:rPr>
                <w:rFonts w:ascii="Times New Roman" w:hAnsi="Times New Roman"/>
                <w:b/>
                <w:sz w:val="24"/>
                <w:szCs w:val="24"/>
              </w:rPr>
              <w:t>ра \ аккомпанирующего состава \</w:t>
            </w:r>
            <w:r w:rsidRPr="00E2301F">
              <w:rPr>
                <w:rFonts w:ascii="Times New Roman" w:eastAsia="Calibri" w:hAnsi="Times New Roman" w:cs="Times New Roman"/>
                <w:b/>
                <w:sz w:val="24"/>
                <w:szCs w:val="24"/>
              </w:rPr>
              <w:t xml:space="preserve">ФИО хореографа </w:t>
            </w:r>
          </w:p>
        </w:tc>
        <w:tc>
          <w:tcPr>
            <w:tcW w:w="5670" w:type="dxa"/>
          </w:tcPr>
          <w:p w:rsidR="000E71F1" w:rsidRPr="00E2301F" w:rsidRDefault="000E71F1" w:rsidP="00457D39">
            <w:pPr>
              <w:pStyle w:val="a4"/>
              <w:rPr>
                <w:rFonts w:ascii="Times New Roman" w:eastAsia="Calibri" w:hAnsi="Times New Roman" w:cs="Times New Roman"/>
                <w:sz w:val="24"/>
                <w:szCs w:val="24"/>
              </w:rPr>
            </w:pPr>
          </w:p>
        </w:tc>
      </w:tr>
      <w:tr w:rsidR="000E71F1" w:rsidRPr="00E2301F" w:rsidTr="00457D39">
        <w:tc>
          <w:tcPr>
            <w:tcW w:w="582" w:type="dxa"/>
          </w:tcPr>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rPr>
              <w:t>11</w:t>
            </w:r>
          </w:p>
        </w:tc>
        <w:tc>
          <w:tcPr>
            <w:tcW w:w="4537" w:type="dxa"/>
          </w:tcPr>
          <w:p w:rsidR="000E71F1" w:rsidRPr="00502591" w:rsidRDefault="000E71F1" w:rsidP="00457D39">
            <w:pPr>
              <w:pStyle w:val="a4"/>
              <w:rPr>
                <w:rFonts w:ascii="Times New Roman" w:hAnsi="Times New Roman"/>
                <w:sz w:val="24"/>
                <w:szCs w:val="24"/>
              </w:rPr>
            </w:pPr>
            <w:r w:rsidRPr="00E2301F">
              <w:rPr>
                <w:rFonts w:ascii="Times New Roman" w:eastAsia="Calibri" w:hAnsi="Times New Roman" w:cs="Times New Roman"/>
                <w:b/>
                <w:sz w:val="24"/>
                <w:szCs w:val="24"/>
              </w:rPr>
              <w:t>Контакты направляющей организации</w:t>
            </w:r>
            <w:r w:rsidRPr="00E2301F">
              <w:rPr>
                <w:rFonts w:ascii="Times New Roman" w:eastAsia="Calibri" w:hAnsi="Times New Roman" w:cs="Times New Roman"/>
                <w:sz w:val="24"/>
                <w:szCs w:val="24"/>
              </w:rPr>
              <w:t xml:space="preserve"> (название учреждения, адрес, телефон, </w:t>
            </w:r>
          </w:p>
          <w:p w:rsidR="000E71F1" w:rsidRPr="00E2301F" w:rsidRDefault="000E71F1" w:rsidP="00457D39">
            <w:pPr>
              <w:pStyle w:val="a4"/>
              <w:rPr>
                <w:rFonts w:ascii="Times New Roman" w:eastAsia="Calibri" w:hAnsi="Times New Roman" w:cs="Times New Roman"/>
                <w:sz w:val="24"/>
                <w:szCs w:val="24"/>
              </w:rPr>
            </w:pPr>
            <w:r w:rsidRPr="00E2301F">
              <w:rPr>
                <w:rFonts w:ascii="Times New Roman" w:eastAsia="Calibri" w:hAnsi="Times New Roman" w:cs="Times New Roman"/>
                <w:sz w:val="24"/>
                <w:szCs w:val="24"/>
                <w:lang w:val="en-US"/>
              </w:rPr>
              <w:t>e</w:t>
            </w:r>
            <w:r w:rsidRPr="00E2301F">
              <w:rPr>
                <w:rFonts w:ascii="Times New Roman" w:eastAsia="Calibri" w:hAnsi="Times New Roman" w:cs="Times New Roman"/>
                <w:sz w:val="24"/>
                <w:szCs w:val="24"/>
              </w:rPr>
              <w:t>-</w:t>
            </w:r>
            <w:r w:rsidRPr="00E2301F">
              <w:rPr>
                <w:rFonts w:ascii="Times New Roman" w:eastAsia="Calibri" w:hAnsi="Times New Roman" w:cs="Times New Roman"/>
                <w:sz w:val="24"/>
                <w:szCs w:val="24"/>
                <w:lang w:val="en-US"/>
              </w:rPr>
              <w:t>mail</w:t>
            </w:r>
            <w:r w:rsidRPr="00E2301F">
              <w:rPr>
                <w:rFonts w:ascii="Times New Roman" w:eastAsia="Calibri" w:hAnsi="Times New Roman" w:cs="Times New Roman"/>
                <w:sz w:val="24"/>
                <w:szCs w:val="24"/>
              </w:rPr>
              <w:t xml:space="preserve">) </w:t>
            </w:r>
          </w:p>
        </w:tc>
        <w:tc>
          <w:tcPr>
            <w:tcW w:w="5670" w:type="dxa"/>
          </w:tcPr>
          <w:p w:rsidR="000E71F1" w:rsidRPr="00E2301F" w:rsidRDefault="000E71F1" w:rsidP="00457D39">
            <w:pPr>
              <w:pStyle w:val="a4"/>
              <w:rPr>
                <w:rFonts w:ascii="Times New Roman" w:eastAsia="Calibri" w:hAnsi="Times New Roman" w:cs="Times New Roman"/>
                <w:sz w:val="24"/>
                <w:szCs w:val="24"/>
              </w:rPr>
            </w:pPr>
          </w:p>
        </w:tc>
      </w:tr>
    </w:tbl>
    <w:p w:rsidR="000E71F1" w:rsidRDefault="000E71F1" w:rsidP="000E71F1">
      <w:pPr>
        <w:ind w:left="-900" w:right="-185"/>
        <w:jc w:val="both"/>
        <w:rPr>
          <w:rFonts w:ascii="Times New Roman" w:eastAsia="Calibri" w:hAnsi="Times New Roman" w:cs="Times New Roman"/>
          <w:sz w:val="24"/>
          <w:szCs w:val="24"/>
        </w:rPr>
      </w:pPr>
    </w:p>
    <w:p w:rsidR="000E71F1" w:rsidRDefault="000E71F1" w:rsidP="000E71F1">
      <w:pPr>
        <w:ind w:left="-900" w:right="-18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Отправить заявку </w:t>
      </w:r>
      <w:r w:rsidR="00AB33D5">
        <w:rPr>
          <w:rFonts w:ascii="Times New Roman" w:hAnsi="Times New Roman"/>
          <w:b/>
          <w:sz w:val="24"/>
          <w:szCs w:val="24"/>
        </w:rPr>
        <w:t>для участия в Конкурсе</w:t>
      </w:r>
      <w:r>
        <w:rPr>
          <w:rFonts w:ascii="Times New Roman" w:hAnsi="Times New Roman"/>
          <w:b/>
          <w:sz w:val="24"/>
          <w:szCs w:val="24"/>
        </w:rPr>
        <w:t xml:space="preserve"> необходимо до </w:t>
      </w:r>
      <w:r w:rsidRPr="000E71F1">
        <w:rPr>
          <w:rFonts w:ascii="Times New Roman" w:hAnsi="Times New Roman"/>
          <w:b/>
          <w:sz w:val="24"/>
          <w:szCs w:val="24"/>
        </w:rPr>
        <w:t>25</w:t>
      </w:r>
      <w:r>
        <w:rPr>
          <w:rFonts w:ascii="Times New Roman" w:hAnsi="Times New Roman"/>
          <w:b/>
          <w:sz w:val="24"/>
          <w:szCs w:val="24"/>
        </w:rPr>
        <w:t xml:space="preserve"> августа 20</w:t>
      </w:r>
      <w:r w:rsidRPr="000E71F1">
        <w:rPr>
          <w:rFonts w:ascii="Times New Roman" w:hAnsi="Times New Roman"/>
          <w:b/>
          <w:sz w:val="24"/>
          <w:szCs w:val="24"/>
        </w:rPr>
        <w:t>20</w:t>
      </w:r>
      <w:r>
        <w:rPr>
          <w:rFonts w:ascii="Times New Roman" w:eastAsia="Calibri" w:hAnsi="Times New Roman" w:cs="Times New Roman"/>
          <w:b/>
          <w:sz w:val="24"/>
          <w:szCs w:val="24"/>
        </w:rPr>
        <w:t xml:space="preserve"> года. </w:t>
      </w:r>
    </w:p>
    <w:p w:rsidR="000E71F1" w:rsidRDefault="000E71F1" w:rsidP="000E71F1">
      <w:pPr>
        <w:ind w:left="-900" w:right="-185"/>
        <w:jc w:val="both"/>
        <w:rPr>
          <w:rFonts w:ascii="Times New Roman" w:eastAsia="Calibri" w:hAnsi="Times New Roman" w:cs="Times New Roman"/>
          <w:b/>
          <w:sz w:val="24"/>
          <w:szCs w:val="24"/>
        </w:rPr>
      </w:pPr>
      <w:r>
        <w:rPr>
          <w:rFonts w:ascii="Times New Roman" w:eastAsia="Calibri" w:hAnsi="Times New Roman" w:cs="Times New Roman"/>
          <w:b/>
          <w:sz w:val="24"/>
          <w:szCs w:val="24"/>
        </w:rPr>
        <w:t>- В случае большого количества поступивших заявок, оргкомитет оставляет за собой право прекратить прием заявок раньше указанного срока.</w:t>
      </w:r>
    </w:p>
    <w:p w:rsidR="000E71F1" w:rsidRPr="00502591" w:rsidRDefault="000E71F1" w:rsidP="00EB0A9B">
      <w:pPr>
        <w:pStyle w:val="a4"/>
        <w:jc w:val="both"/>
      </w:pPr>
    </w:p>
    <w:p w:rsidR="00AB33D5" w:rsidRPr="00057A38" w:rsidRDefault="00AB33D5" w:rsidP="009171C9">
      <w:pPr>
        <w:pStyle w:val="a4"/>
        <w:ind w:left="-993"/>
        <w:jc w:val="both"/>
      </w:pPr>
    </w:p>
    <w:p w:rsidR="00AB33D5" w:rsidRPr="00057A38" w:rsidRDefault="00AB33D5" w:rsidP="009171C9">
      <w:pPr>
        <w:pStyle w:val="a4"/>
        <w:ind w:left="-993"/>
        <w:jc w:val="both"/>
      </w:pPr>
    </w:p>
    <w:p w:rsidR="00AB33D5" w:rsidRPr="00057A38" w:rsidRDefault="00AB33D5" w:rsidP="009171C9">
      <w:pPr>
        <w:pStyle w:val="a4"/>
        <w:ind w:left="-993"/>
        <w:jc w:val="both"/>
      </w:pPr>
    </w:p>
    <w:p w:rsidR="00AB33D5" w:rsidRPr="00057A38" w:rsidRDefault="00AB33D5" w:rsidP="009171C9">
      <w:pPr>
        <w:pStyle w:val="a4"/>
        <w:ind w:left="-993"/>
        <w:jc w:val="both"/>
      </w:pPr>
    </w:p>
    <w:p w:rsidR="00AB33D5" w:rsidRPr="00057A38" w:rsidRDefault="00AB33D5" w:rsidP="00D21642">
      <w:pPr>
        <w:pStyle w:val="a4"/>
        <w:jc w:val="both"/>
      </w:pPr>
    </w:p>
    <w:p w:rsidR="00AB33D5" w:rsidRPr="00057A38" w:rsidRDefault="00AB33D5" w:rsidP="009171C9">
      <w:pPr>
        <w:pStyle w:val="a4"/>
        <w:ind w:left="-993"/>
        <w:jc w:val="both"/>
      </w:pPr>
    </w:p>
    <w:p w:rsidR="00AB33D5" w:rsidRPr="00057A38" w:rsidRDefault="00AB33D5" w:rsidP="009171C9">
      <w:pPr>
        <w:pStyle w:val="a4"/>
        <w:ind w:left="-993"/>
        <w:jc w:val="both"/>
      </w:pPr>
    </w:p>
    <w:p w:rsidR="00D21642" w:rsidRDefault="00D21642" w:rsidP="00AB33D5">
      <w:pPr>
        <w:pStyle w:val="a4"/>
        <w:ind w:left="-993"/>
        <w:jc w:val="right"/>
      </w:pPr>
    </w:p>
    <w:p w:rsidR="00D21642" w:rsidRDefault="00D21642" w:rsidP="00AB33D5">
      <w:pPr>
        <w:pStyle w:val="a4"/>
        <w:ind w:left="-993"/>
        <w:jc w:val="right"/>
      </w:pPr>
    </w:p>
    <w:p w:rsidR="000E71F1" w:rsidRDefault="006C3B97" w:rsidP="00AB33D5">
      <w:pPr>
        <w:pStyle w:val="a4"/>
        <w:ind w:left="-993"/>
        <w:jc w:val="right"/>
      </w:pPr>
      <w:r>
        <w:t>Приложение</w:t>
      </w:r>
      <w:r w:rsidRPr="006C3E79">
        <w:t xml:space="preserve"> №2</w:t>
      </w:r>
    </w:p>
    <w:p w:rsidR="006C3B97" w:rsidRPr="006C3E79" w:rsidRDefault="006C3B97" w:rsidP="009171C9">
      <w:pPr>
        <w:pStyle w:val="a4"/>
        <w:ind w:left="-993"/>
        <w:jc w:val="both"/>
      </w:pPr>
    </w:p>
    <w:p w:rsidR="006544DC" w:rsidRPr="006C3E79" w:rsidRDefault="006544DC" w:rsidP="006C3B97">
      <w:pPr>
        <w:pStyle w:val="a4"/>
        <w:ind w:left="-993"/>
        <w:jc w:val="center"/>
        <w:rPr>
          <w:b/>
          <w:sz w:val="24"/>
          <w:szCs w:val="24"/>
        </w:rPr>
      </w:pPr>
    </w:p>
    <w:p w:rsidR="000E71F1" w:rsidRDefault="006C3B97" w:rsidP="006C3B97">
      <w:pPr>
        <w:pStyle w:val="a4"/>
        <w:ind w:left="-993"/>
        <w:jc w:val="center"/>
        <w:rPr>
          <w:b/>
          <w:sz w:val="24"/>
          <w:szCs w:val="24"/>
        </w:rPr>
      </w:pPr>
      <w:r w:rsidRPr="006C3B97">
        <w:rPr>
          <w:b/>
          <w:sz w:val="24"/>
          <w:szCs w:val="24"/>
        </w:rPr>
        <w:t>ДОПОЛНИТЕЛЬНОЕ СОГЛАШЕНИЕ</w:t>
      </w:r>
    </w:p>
    <w:p w:rsidR="006C3B97" w:rsidRDefault="006C3B97" w:rsidP="006C3B97">
      <w:pPr>
        <w:pStyle w:val="a4"/>
        <w:ind w:left="-993"/>
        <w:jc w:val="center"/>
        <w:rPr>
          <w:b/>
          <w:sz w:val="24"/>
          <w:szCs w:val="24"/>
        </w:rPr>
      </w:pPr>
      <w:r w:rsidRPr="006C3B97">
        <w:rPr>
          <w:b/>
          <w:sz w:val="24"/>
          <w:szCs w:val="24"/>
        </w:rPr>
        <w:t>к Анкете-заявке</w:t>
      </w:r>
    </w:p>
    <w:p w:rsidR="006544DC" w:rsidRPr="006C3B97" w:rsidRDefault="006544DC" w:rsidP="006C3B97">
      <w:pPr>
        <w:pStyle w:val="a4"/>
        <w:ind w:left="-993"/>
        <w:jc w:val="center"/>
        <w:rPr>
          <w:b/>
          <w:sz w:val="24"/>
          <w:szCs w:val="24"/>
        </w:rPr>
      </w:pPr>
    </w:p>
    <w:p w:rsidR="000E71F1" w:rsidRPr="006C3E79" w:rsidRDefault="000E71F1" w:rsidP="009171C9">
      <w:pPr>
        <w:pStyle w:val="a4"/>
        <w:ind w:left="-993"/>
        <w:jc w:val="both"/>
      </w:pPr>
    </w:p>
    <w:p w:rsidR="006C3B97" w:rsidRPr="00057A38" w:rsidRDefault="006C3B97" w:rsidP="009171C9">
      <w:pPr>
        <w:pStyle w:val="a4"/>
        <w:ind w:left="-993"/>
        <w:jc w:val="both"/>
        <w:rPr>
          <w:sz w:val="24"/>
          <w:szCs w:val="24"/>
        </w:rPr>
      </w:pPr>
      <w:r>
        <w:rPr>
          <w:sz w:val="24"/>
          <w:szCs w:val="24"/>
        </w:rPr>
        <w:t>Я,</w:t>
      </w:r>
      <w:r w:rsidRPr="00057A38">
        <w:rPr>
          <w:sz w:val="24"/>
          <w:szCs w:val="24"/>
        </w:rPr>
        <w:t>_________________________________________________________________________________</w:t>
      </w:r>
    </w:p>
    <w:p w:rsidR="006C3B97" w:rsidRPr="00057A38" w:rsidRDefault="006C3B97" w:rsidP="006C3B97">
      <w:pPr>
        <w:pStyle w:val="a4"/>
        <w:ind w:left="-993"/>
        <w:jc w:val="center"/>
        <w:rPr>
          <w:sz w:val="24"/>
          <w:szCs w:val="24"/>
        </w:rPr>
      </w:pPr>
      <w:r w:rsidRPr="00057A38">
        <w:rPr>
          <w:sz w:val="24"/>
          <w:szCs w:val="24"/>
        </w:rPr>
        <w:t>(</w:t>
      </w:r>
      <w:r>
        <w:rPr>
          <w:sz w:val="24"/>
          <w:szCs w:val="24"/>
        </w:rPr>
        <w:t xml:space="preserve"> ФИО участника или законного представителя участника/коллектива</w:t>
      </w:r>
      <w:r w:rsidRPr="00057A38">
        <w:rPr>
          <w:sz w:val="24"/>
          <w:szCs w:val="24"/>
        </w:rPr>
        <w:t>)</w:t>
      </w:r>
    </w:p>
    <w:p w:rsidR="006544DC" w:rsidRPr="00057A38" w:rsidRDefault="006544DC" w:rsidP="006C3B97">
      <w:pPr>
        <w:pStyle w:val="a4"/>
        <w:ind w:left="-993"/>
        <w:jc w:val="center"/>
        <w:rPr>
          <w:sz w:val="24"/>
          <w:szCs w:val="24"/>
        </w:rPr>
      </w:pPr>
    </w:p>
    <w:p w:rsidR="006C3B97" w:rsidRPr="00057A38" w:rsidRDefault="006C3B97" w:rsidP="006C3B97">
      <w:pPr>
        <w:pStyle w:val="a4"/>
        <w:ind w:left="-993"/>
        <w:jc w:val="center"/>
        <w:rPr>
          <w:sz w:val="24"/>
          <w:szCs w:val="24"/>
          <w:u w:val="single"/>
        </w:rPr>
      </w:pPr>
    </w:p>
    <w:p w:rsidR="006C3B97" w:rsidRPr="00057A38" w:rsidRDefault="006C3B97" w:rsidP="009171C9">
      <w:pPr>
        <w:pStyle w:val="a4"/>
        <w:ind w:left="-993"/>
        <w:jc w:val="both"/>
      </w:pPr>
      <w:r>
        <w:t>действующий от лица</w:t>
      </w:r>
      <w:r w:rsidRPr="00057A38">
        <w:t>_____________________________________________________</w:t>
      </w:r>
    </w:p>
    <w:p w:rsidR="006C3B97" w:rsidRPr="00057A38" w:rsidRDefault="006C3B97" w:rsidP="006C3B97">
      <w:pPr>
        <w:pStyle w:val="a4"/>
        <w:ind w:left="-993"/>
        <w:jc w:val="center"/>
      </w:pPr>
      <w:r w:rsidRPr="00057A38">
        <w:t>(</w:t>
      </w:r>
      <w:r>
        <w:t>ФИО участника/название коллектива</w:t>
      </w:r>
      <w:r w:rsidRPr="00057A38">
        <w:t>)</w:t>
      </w:r>
    </w:p>
    <w:p w:rsidR="006544DC" w:rsidRPr="00057A38" w:rsidRDefault="006544DC" w:rsidP="006C3B97">
      <w:pPr>
        <w:pStyle w:val="a4"/>
        <w:ind w:left="-993"/>
        <w:jc w:val="center"/>
      </w:pPr>
    </w:p>
    <w:p w:rsidR="006544DC" w:rsidRPr="00057A38" w:rsidRDefault="006544DC" w:rsidP="006C3B97">
      <w:pPr>
        <w:pStyle w:val="a4"/>
        <w:ind w:left="-993"/>
        <w:jc w:val="center"/>
      </w:pPr>
    </w:p>
    <w:p w:rsidR="006544DC" w:rsidRPr="00D40C7F" w:rsidRDefault="006C3B97" w:rsidP="006544DC">
      <w:pPr>
        <w:tabs>
          <w:tab w:val="left" w:pos="3300"/>
        </w:tabs>
        <w:ind w:left="-993"/>
        <w:rPr>
          <w:rStyle w:val="a5"/>
          <w:i w:val="0"/>
          <w:iCs w:val="0"/>
        </w:rPr>
      </w:pPr>
      <w:r>
        <w:t>и представляющий его интересы согласен(-на) на использование персональных данных, фотографий и видеоматериалов с участием моего ребёнка в рекламных целях танцевального проекта «Лучший из лучших» без уплаты соответс</w:t>
      </w:r>
      <w:r w:rsidR="006544DC">
        <w:t xml:space="preserve">твующего вознаграждения. Также, даю согласие МБУК г.Казани «КЦ «Сайдаш» на использование видеозаписей конкурса, его трансляцию в эфире радиостанций и/или телеканалов, </w:t>
      </w:r>
      <w:r w:rsidR="006544DC">
        <w:rPr>
          <w:rStyle w:val="a5"/>
          <w:i w:val="0"/>
          <w:iCs w:val="0"/>
        </w:rPr>
        <w:t>создание на основе записи Конкурса любых аудиовизуальных произведений, дальнейшее распространение записи Конкурса и/или аудиовизуальных произведений на любых носителях, любое иное использование записи Конкурса без выплаты специального вознаграждения участникам конкурса.</w:t>
      </w:r>
    </w:p>
    <w:p w:rsidR="006C3B97" w:rsidRPr="006C3E79" w:rsidRDefault="006C3B97" w:rsidP="006544DC">
      <w:pPr>
        <w:pStyle w:val="a4"/>
        <w:ind w:left="-993"/>
      </w:pPr>
    </w:p>
    <w:p w:rsidR="006544DC" w:rsidRPr="006C3E79" w:rsidRDefault="006544DC" w:rsidP="006544DC">
      <w:pPr>
        <w:pStyle w:val="a4"/>
        <w:ind w:left="-993"/>
      </w:pPr>
    </w:p>
    <w:p w:rsidR="006544DC" w:rsidRPr="006C3E79" w:rsidRDefault="006544DC" w:rsidP="006544DC">
      <w:pPr>
        <w:pStyle w:val="a4"/>
        <w:ind w:left="-993"/>
      </w:pPr>
    </w:p>
    <w:p w:rsidR="006544DC" w:rsidRPr="006C3E79" w:rsidRDefault="006544DC" w:rsidP="006544DC">
      <w:pPr>
        <w:pStyle w:val="a4"/>
        <w:ind w:left="-993"/>
      </w:pPr>
    </w:p>
    <w:p w:rsidR="006544DC" w:rsidRPr="006C3E79" w:rsidRDefault="006544DC" w:rsidP="006544DC">
      <w:pPr>
        <w:pStyle w:val="a4"/>
        <w:ind w:left="-993"/>
      </w:pPr>
    </w:p>
    <w:p w:rsidR="006544DC" w:rsidRPr="006C3E79" w:rsidRDefault="006544DC" w:rsidP="006544DC">
      <w:pPr>
        <w:pStyle w:val="a4"/>
        <w:ind w:left="-993"/>
      </w:pPr>
    </w:p>
    <w:p w:rsidR="006544DC" w:rsidRPr="006C3B97" w:rsidRDefault="006544DC" w:rsidP="006544DC">
      <w:pPr>
        <w:pStyle w:val="a4"/>
        <w:ind w:left="-993"/>
      </w:pPr>
      <w:r>
        <w:t>____________________(______________________________) «___»____________2020г.</w:t>
      </w:r>
    </w:p>
    <w:p w:rsidR="000E71F1" w:rsidRDefault="000E71F1" w:rsidP="006544DC">
      <w:pPr>
        <w:pStyle w:val="a4"/>
        <w:ind w:left="-993"/>
        <w:rPr>
          <w:u w:val="single"/>
        </w:rPr>
      </w:pPr>
    </w:p>
    <w:p w:rsidR="006544DC" w:rsidRDefault="006544DC" w:rsidP="006544DC">
      <w:pPr>
        <w:pStyle w:val="a4"/>
        <w:ind w:left="-993"/>
        <w:rPr>
          <w:u w:val="single"/>
        </w:rPr>
      </w:pPr>
    </w:p>
    <w:p w:rsidR="006544DC" w:rsidRDefault="006544DC" w:rsidP="006544DC">
      <w:pPr>
        <w:pStyle w:val="a4"/>
        <w:ind w:left="-993"/>
        <w:rPr>
          <w:u w:val="single"/>
        </w:rPr>
      </w:pPr>
    </w:p>
    <w:p w:rsidR="006544DC" w:rsidRDefault="006544DC" w:rsidP="006544DC">
      <w:pPr>
        <w:pStyle w:val="a4"/>
        <w:ind w:left="-993"/>
        <w:rPr>
          <w:u w:val="single"/>
        </w:rPr>
      </w:pPr>
    </w:p>
    <w:p w:rsidR="006544DC" w:rsidRDefault="006544DC" w:rsidP="006544DC">
      <w:pPr>
        <w:pStyle w:val="a4"/>
        <w:ind w:left="-993"/>
        <w:rPr>
          <w:u w:val="single"/>
        </w:rPr>
      </w:pPr>
    </w:p>
    <w:p w:rsidR="006544DC" w:rsidRDefault="006544DC" w:rsidP="006544DC">
      <w:pPr>
        <w:pStyle w:val="a4"/>
        <w:ind w:left="-993"/>
        <w:rPr>
          <w:u w:val="single"/>
        </w:rPr>
      </w:pPr>
    </w:p>
    <w:p w:rsidR="006544DC" w:rsidRDefault="006544DC" w:rsidP="006544DC">
      <w:pPr>
        <w:pStyle w:val="a4"/>
        <w:ind w:left="-993"/>
        <w:rPr>
          <w:u w:val="single"/>
        </w:rPr>
      </w:pPr>
    </w:p>
    <w:p w:rsidR="006544DC" w:rsidRDefault="006544DC" w:rsidP="006544DC">
      <w:pPr>
        <w:pStyle w:val="a4"/>
        <w:ind w:left="-993"/>
        <w:rPr>
          <w:u w:val="single"/>
        </w:rPr>
      </w:pPr>
    </w:p>
    <w:p w:rsidR="006544DC" w:rsidRPr="006544DC" w:rsidRDefault="006544DC" w:rsidP="006544DC">
      <w:pPr>
        <w:ind w:left="-900" w:right="-185"/>
        <w:jc w:val="center"/>
        <w:rPr>
          <w:rFonts w:ascii="Times New Roman" w:hAnsi="Times New Roman"/>
          <w:b/>
          <w:sz w:val="24"/>
          <w:szCs w:val="24"/>
        </w:rPr>
      </w:pPr>
      <w:r w:rsidRPr="006544DC">
        <w:rPr>
          <w:rFonts w:ascii="Times New Roman" w:hAnsi="Times New Roman"/>
          <w:b/>
          <w:sz w:val="24"/>
          <w:szCs w:val="24"/>
        </w:rPr>
        <w:t>Желаем Вам успешного выступления на фестивале-конкурсе!</w:t>
      </w:r>
    </w:p>
    <w:p w:rsidR="006544DC" w:rsidRPr="006544DC" w:rsidRDefault="006544DC" w:rsidP="006544DC">
      <w:pPr>
        <w:ind w:left="-900" w:right="-185"/>
        <w:jc w:val="center"/>
        <w:rPr>
          <w:rFonts w:ascii="Times New Roman" w:hAnsi="Times New Roman"/>
          <w:b/>
          <w:sz w:val="24"/>
          <w:szCs w:val="24"/>
        </w:rPr>
      </w:pPr>
      <w:r w:rsidRPr="006544DC">
        <w:rPr>
          <w:rFonts w:ascii="Times New Roman" w:hAnsi="Times New Roman"/>
          <w:b/>
          <w:sz w:val="24"/>
          <w:szCs w:val="24"/>
        </w:rPr>
        <w:t xml:space="preserve">До встречи на фестивале! </w:t>
      </w:r>
    </w:p>
    <w:p w:rsidR="006544DC" w:rsidRPr="006544DC" w:rsidRDefault="006544DC" w:rsidP="006544DC">
      <w:pPr>
        <w:pStyle w:val="a4"/>
        <w:jc w:val="center"/>
        <w:rPr>
          <w:rFonts w:ascii="Times New Roman" w:hAnsi="Times New Roman"/>
          <w:b/>
          <w:sz w:val="24"/>
          <w:szCs w:val="24"/>
        </w:rPr>
      </w:pPr>
      <w:r w:rsidRPr="006544DC">
        <w:rPr>
          <w:rFonts w:ascii="Times New Roman" w:hAnsi="Times New Roman"/>
          <w:b/>
          <w:sz w:val="24"/>
          <w:szCs w:val="24"/>
        </w:rPr>
        <w:t xml:space="preserve">С уважением, оргкомитет </w:t>
      </w:r>
      <w:r>
        <w:rPr>
          <w:rFonts w:ascii="Times New Roman" w:hAnsi="Times New Roman"/>
          <w:b/>
          <w:sz w:val="24"/>
          <w:szCs w:val="24"/>
          <w:lang w:val="en-US"/>
        </w:rPr>
        <w:t>V</w:t>
      </w:r>
      <w:r w:rsidRPr="006544DC">
        <w:rPr>
          <w:rFonts w:ascii="Times New Roman" w:hAnsi="Times New Roman"/>
          <w:b/>
          <w:sz w:val="24"/>
          <w:szCs w:val="24"/>
        </w:rPr>
        <w:t xml:space="preserve"> Международного фестиваля-конкурса</w:t>
      </w:r>
    </w:p>
    <w:p w:rsidR="006544DC" w:rsidRPr="006544DC" w:rsidRDefault="006544DC" w:rsidP="006544DC">
      <w:pPr>
        <w:pStyle w:val="a4"/>
        <w:jc w:val="center"/>
        <w:rPr>
          <w:rFonts w:ascii="Times New Roman" w:hAnsi="Times New Roman"/>
          <w:b/>
          <w:sz w:val="24"/>
          <w:szCs w:val="24"/>
        </w:rPr>
      </w:pPr>
      <w:r w:rsidRPr="006544DC">
        <w:rPr>
          <w:rFonts w:ascii="Times New Roman" w:hAnsi="Times New Roman"/>
          <w:b/>
          <w:sz w:val="24"/>
          <w:szCs w:val="24"/>
        </w:rPr>
        <w:t>народного песенно-танцевального искусства.</w:t>
      </w:r>
    </w:p>
    <w:p w:rsidR="006544DC" w:rsidRPr="006544DC" w:rsidRDefault="006544DC" w:rsidP="006544DC">
      <w:pPr>
        <w:pStyle w:val="a4"/>
        <w:jc w:val="center"/>
        <w:rPr>
          <w:rFonts w:ascii="Times New Roman" w:hAnsi="Times New Roman"/>
          <w:b/>
          <w:sz w:val="24"/>
          <w:szCs w:val="24"/>
        </w:rPr>
      </w:pPr>
      <w:r>
        <w:rPr>
          <w:rFonts w:ascii="Times New Roman" w:hAnsi="Times New Roman"/>
          <w:b/>
          <w:sz w:val="24"/>
          <w:szCs w:val="24"/>
        </w:rPr>
        <w:t>«Казан с</w:t>
      </w:r>
      <w:r>
        <w:rPr>
          <w:rFonts w:ascii="Times New Roman" w:hAnsi="Times New Roman"/>
          <w:b/>
          <w:sz w:val="24"/>
          <w:szCs w:val="24"/>
          <w:lang w:val="tt-RU"/>
        </w:rPr>
        <w:t>ө</w:t>
      </w:r>
      <w:r w:rsidRPr="006544DC">
        <w:rPr>
          <w:rFonts w:ascii="Times New Roman" w:hAnsi="Times New Roman"/>
          <w:b/>
          <w:sz w:val="24"/>
          <w:szCs w:val="24"/>
        </w:rPr>
        <w:t>лгесе» - «Казанское полотенце»</w:t>
      </w:r>
    </w:p>
    <w:p w:rsidR="006544DC" w:rsidRPr="006544DC" w:rsidRDefault="006544DC" w:rsidP="006544DC">
      <w:pPr>
        <w:pStyle w:val="a4"/>
        <w:ind w:left="-993"/>
        <w:rPr>
          <w:sz w:val="24"/>
          <w:szCs w:val="24"/>
          <w:u w:val="single"/>
        </w:rPr>
      </w:pPr>
    </w:p>
    <w:sectPr w:rsidR="006544DC" w:rsidRPr="006544DC" w:rsidSect="00B3144D">
      <w:pgSz w:w="11906" w:h="16838"/>
      <w:pgMar w:top="426"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Condensed">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CE3"/>
    <w:multiLevelType w:val="hybridMultilevel"/>
    <w:tmpl w:val="2B5A7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EB4E0D"/>
    <w:multiLevelType w:val="hybridMultilevel"/>
    <w:tmpl w:val="1354DCC6"/>
    <w:lvl w:ilvl="0" w:tplc="E0F0D7AC">
      <w:start w:val="1"/>
      <w:numFmt w:val="decimal"/>
      <w:lvlText w:val="%1."/>
      <w:lvlJc w:val="left"/>
      <w:pPr>
        <w:ind w:left="1080" w:hanging="360"/>
      </w:pPr>
      <w:rPr>
        <w:rFonts w:hint="default"/>
        <w:b/>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ACB7B6B"/>
    <w:multiLevelType w:val="hybridMultilevel"/>
    <w:tmpl w:val="F6B89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132EB5"/>
    <w:multiLevelType w:val="hybridMultilevel"/>
    <w:tmpl w:val="694C0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43D7C"/>
    <w:multiLevelType w:val="hybridMultilevel"/>
    <w:tmpl w:val="0418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714BAC"/>
    <w:multiLevelType w:val="hybridMultilevel"/>
    <w:tmpl w:val="A12C86E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nsid w:val="3F51523B"/>
    <w:multiLevelType w:val="multilevel"/>
    <w:tmpl w:val="AEEA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A178D1"/>
    <w:multiLevelType w:val="hybridMultilevel"/>
    <w:tmpl w:val="C6A078F2"/>
    <w:lvl w:ilvl="0" w:tplc="E0F0D7AC">
      <w:start w:val="1"/>
      <w:numFmt w:val="decimal"/>
      <w:lvlText w:val="%1."/>
      <w:lvlJc w:val="left"/>
      <w:pPr>
        <w:ind w:left="1440" w:hanging="360"/>
      </w:pPr>
      <w:rPr>
        <w:rFonts w:hint="default"/>
        <w:b/>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244548A"/>
    <w:multiLevelType w:val="hybridMultilevel"/>
    <w:tmpl w:val="FFF60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7A6C75"/>
    <w:multiLevelType w:val="hybridMultilevel"/>
    <w:tmpl w:val="36AE3B8C"/>
    <w:lvl w:ilvl="0" w:tplc="E0F0D7AC">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8"/>
  </w:num>
  <w:num w:numId="5">
    <w:abstractNumId w:val="3"/>
  </w:num>
  <w:num w:numId="6">
    <w:abstractNumId w:val="2"/>
  </w:num>
  <w:num w:numId="7">
    <w:abstractNumId w:val="4"/>
  </w:num>
  <w:num w:numId="8">
    <w:abstractNumId w:val="9"/>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08"/>
  <w:characterSpacingControl w:val="doNotCompress"/>
  <w:compat/>
  <w:rsids>
    <w:rsidRoot w:val="00EB70F6"/>
    <w:rsid w:val="0004477D"/>
    <w:rsid w:val="00057A38"/>
    <w:rsid w:val="000C5CCD"/>
    <w:rsid w:val="000E71F1"/>
    <w:rsid w:val="00144C46"/>
    <w:rsid w:val="00193055"/>
    <w:rsid w:val="00197E07"/>
    <w:rsid w:val="001E689D"/>
    <w:rsid w:val="002E7818"/>
    <w:rsid w:val="003175CE"/>
    <w:rsid w:val="003D4392"/>
    <w:rsid w:val="003F7FE0"/>
    <w:rsid w:val="00403087"/>
    <w:rsid w:val="00475557"/>
    <w:rsid w:val="00502591"/>
    <w:rsid w:val="005A352D"/>
    <w:rsid w:val="005D3DF4"/>
    <w:rsid w:val="00625CF5"/>
    <w:rsid w:val="006544DC"/>
    <w:rsid w:val="006C3A9C"/>
    <w:rsid w:val="006C3B97"/>
    <w:rsid w:val="006C3E79"/>
    <w:rsid w:val="0074298B"/>
    <w:rsid w:val="007803D6"/>
    <w:rsid w:val="007A0E90"/>
    <w:rsid w:val="00830C96"/>
    <w:rsid w:val="0083574E"/>
    <w:rsid w:val="009171C9"/>
    <w:rsid w:val="009668E7"/>
    <w:rsid w:val="009776DA"/>
    <w:rsid w:val="00A11BC3"/>
    <w:rsid w:val="00AB33D5"/>
    <w:rsid w:val="00AE4C2F"/>
    <w:rsid w:val="00B10E5D"/>
    <w:rsid w:val="00B3144D"/>
    <w:rsid w:val="00B401AA"/>
    <w:rsid w:val="00B40A7F"/>
    <w:rsid w:val="00B42C3B"/>
    <w:rsid w:val="00BA696F"/>
    <w:rsid w:val="00BE3D40"/>
    <w:rsid w:val="00C657E6"/>
    <w:rsid w:val="00CA7B78"/>
    <w:rsid w:val="00CB1F32"/>
    <w:rsid w:val="00CC6E65"/>
    <w:rsid w:val="00D21642"/>
    <w:rsid w:val="00D224C2"/>
    <w:rsid w:val="00D40C7F"/>
    <w:rsid w:val="00DB637B"/>
    <w:rsid w:val="00DD6064"/>
    <w:rsid w:val="00E732C2"/>
    <w:rsid w:val="00EA3326"/>
    <w:rsid w:val="00EB0A9B"/>
    <w:rsid w:val="00EB70F6"/>
    <w:rsid w:val="00FC34E7"/>
    <w:rsid w:val="00FD2C18"/>
    <w:rsid w:val="00FD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E5D"/>
  </w:style>
  <w:style w:type="paragraph" w:styleId="1">
    <w:name w:val="heading 1"/>
    <w:basedOn w:val="a"/>
    <w:next w:val="a"/>
    <w:link w:val="10"/>
    <w:uiPriority w:val="9"/>
    <w:qFormat/>
    <w:rsid w:val="00EB70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FD417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0F6"/>
    <w:pPr>
      <w:ind w:left="720"/>
      <w:contextualSpacing/>
    </w:pPr>
  </w:style>
  <w:style w:type="paragraph" w:styleId="a4">
    <w:name w:val="No Spacing"/>
    <w:uiPriority w:val="1"/>
    <w:qFormat/>
    <w:rsid w:val="00EB70F6"/>
    <w:pPr>
      <w:spacing w:after="0" w:line="240" w:lineRule="auto"/>
    </w:pPr>
  </w:style>
  <w:style w:type="character" w:customStyle="1" w:styleId="10">
    <w:name w:val="Заголовок 1 Знак"/>
    <w:basedOn w:val="a0"/>
    <w:link w:val="1"/>
    <w:uiPriority w:val="9"/>
    <w:rsid w:val="00EB70F6"/>
    <w:rPr>
      <w:rFonts w:asciiTheme="majorHAnsi" w:eastAsiaTheme="majorEastAsia" w:hAnsiTheme="majorHAnsi" w:cstheme="majorBidi"/>
      <w:b/>
      <w:bCs/>
      <w:color w:val="365F91" w:themeColor="accent1" w:themeShade="BF"/>
      <w:sz w:val="28"/>
      <w:szCs w:val="28"/>
    </w:rPr>
  </w:style>
  <w:style w:type="character" w:styleId="a5">
    <w:name w:val="Emphasis"/>
    <w:basedOn w:val="a0"/>
    <w:uiPriority w:val="20"/>
    <w:qFormat/>
    <w:rsid w:val="009171C9"/>
    <w:rPr>
      <w:i/>
      <w:iCs/>
    </w:rPr>
  </w:style>
  <w:style w:type="paragraph" w:styleId="a6">
    <w:name w:val="Document Map"/>
    <w:basedOn w:val="a"/>
    <w:link w:val="a7"/>
    <w:uiPriority w:val="99"/>
    <w:semiHidden/>
    <w:unhideWhenUsed/>
    <w:rsid w:val="009171C9"/>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171C9"/>
    <w:rPr>
      <w:rFonts w:ascii="Tahoma" w:hAnsi="Tahoma" w:cs="Tahoma"/>
      <w:sz w:val="16"/>
      <w:szCs w:val="16"/>
    </w:rPr>
  </w:style>
  <w:style w:type="character" w:styleId="a8">
    <w:name w:val="Hyperlink"/>
    <w:basedOn w:val="a0"/>
    <w:uiPriority w:val="99"/>
    <w:unhideWhenUsed/>
    <w:rsid w:val="003D4392"/>
    <w:rPr>
      <w:color w:val="0000FF" w:themeColor="hyperlink"/>
      <w:u w:val="single"/>
    </w:rPr>
  </w:style>
  <w:style w:type="character" w:customStyle="1" w:styleId="60">
    <w:name w:val="Заголовок 6 Знак"/>
    <w:basedOn w:val="a0"/>
    <w:link w:val="6"/>
    <w:uiPriority w:val="9"/>
    <w:rsid w:val="00FD4178"/>
    <w:rPr>
      <w:rFonts w:ascii="Times New Roman" w:eastAsia="Times New Roman" w:hAnsi="Times New Roman" w:cs="Times New Roman"/>
      <w:b/>
      <w:bCs/>
      <w:sz w:val="15"/>
      <w:szCs w:val="15"/>
      <w:lang w:eastAsia="ru-RU"/>
    </w:rPr>
  </w:style>
  <w:style w:type="character" w:styleId="a9">
    <w:name w:val="Strong"/>
    <w:basedOn w:val="a0"/>
    <w:uiPriority w:val="22"/>
    <w:qFormat/>
    <w:rsid w:val="00FD4178"/>
    <w:rPr>
      <w:b/>
      <w:bCs/>
    </w:rPr>
  </w:style>
  <w:style w:type="paragraph" w:styleId="aa">
    <w:name w:val="Normal (Web)"/>
    <w:basedOn w:val="a"/>
    <w:uiPriority w:val="99"/>
    <w:semiHidden/>
    <w:unhideWhenUsed/>
    <w:rsid w:val="00FD41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025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25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406423">
      <w:bodyDiv w:val="1"/>
      <w:marLeft w:val="0"/>
      <w:marRight w:val="0"/>
      <w:marTop w:val="0"/>
      <w:marBottom w:val="0"/>
      <w:divBdr>
        <w:top w:val="none" w:sz="0" w:space="0" w:color="auto"/>
        <w:left w:val="none" w:sz="0" w:space="0" w:color="auto"/>
        <w:bottom w:val="none" w:sz="0" w:space="0" w:color="auto"/>
        <w:right w:val="none" w:sz="0" w:space="0" w:color="auto"/>
      </w:divBdr>
    </w:div>
    <w:div w:id="18930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anskoe.polotentse@bk.ru" TargetMode="External"/><Relationship Id="rId3" Type="http://schemas.openxmlformats.org/officeDocument/2006/relationships/styles" Target="styles.xml"/><Relationship Id="rId7" Type="http://schemas.openxmlformats.org/officeDocument/2006/relationships/hyperlink" Target="mailto:kazanskoe.polotentse@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kcsaida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D3E9-846C-4478-8D5A-FE7AEA71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1526</Words>
  <Characters>8700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16</cp:revision>
  <cp:lastPrinted>2020-07-23T09:20:00Z</cp:lastPrinted>
  <dcterms:created xsi:type="dcterms:W3CDTF">2020-07-14T09:15:00Z</dcterms:created>
  <dcterms:modified xsi:type="dcterms:W3CDTF">2020-07-23T09:22:00Z</dcterms:modified>
</cp:coreProperties>
</file>